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66" w:rsidRDefault="002D0766" w:rsidP="00CB3BEA">
      <w:pPr>
        <w:rPr>
          <w:noProof/>
          <w:lang w:eastAsia="es-ES"/>
        </w:rPr>
      </w:pPr>
    </w:p>
    <w:p w:rsidR="00CB3BEA" w:rsidRDefault="00B43B0A" w:rsidP="00CB3BEA">
      <w:pPr>
        <w:rPr>
          <w:noProof/>
          <w:lang w:eastAsia="es-ES"/>
        </w:rPr>
      </w:pPr>
      <w:r w:rsidRPr="0013499B">
        <w:rPr>
          <w:noProof/>
          <w:lang w:eastAsia="es-ES"/>
        </w:rPr>
        <w:t xml:space="preserve">  </w:t>
      </w:r>
      <w:r w:rsidR="00275677">
        <w:rPr>
          <w:noProof/>
          <w:lang w:eastAsia="it-IT"/>
        </w:rPr>
        <w:drawing>
          <wp:inline distT="0" distB="0" distL="0" distR="0">
            <wp:extent cx="2764465" cy="46366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903" cy="46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977" w:rsidRPr="0013499B">
        <w:rPr>
          <w:noProof/>
          <w:lang w:eastAsia="es-ES"/>
        </w:rPr>
        <w:t xml:space="preserve">                    </w:t>
      </w:r>
    </w:p>
    <w:p w:rsidR="00B43B0A" w:rsidRPr="00815B07" w:rsidRDefault="00CB3BEA" w:rsidP="00CB3BEA">
      <w:pPr>
        <w:rPr>
          <w:b/>
          <w:noProof/>
          <w:color w:val="FF3399"/>
          <w:sz w:val="28"/>
          <w:szCs w:val="24"/>
          <w:lang w:eastAsia="es-ES"/>
        </w:rPr>
      </w:pPr>
      <w:r w:rsidRPr="00815B07">
        <w:rPr>
          <w:b/>
          <w:noProof/>
          <w:color w:val="FF3399"/>
          <w:sz w:val="28"/>
          <w:szCs w:val="24"/>
          <w:lang w:eastAsia="es-ES"/>
        </w:rPr>
        <w:t xml:space="preserve"> COMUNICATO STAMPA </w:t>
      </w:r>
      <w:r w:rsidR="00710977" w:rsidRPr="00815B07">
        <w:rPr>
          <w:b/>
          <w:noProof/>
          <w:color w:val="FF3399"/>
          <w:sz w:val="28"/>
          <w:szCs w:val="24"/>
          <w:lang w:eastAsia="es-ES"/>
        </w:rPr>
        <w:t xml:space="preserve">                    </w:t>
      </w:r>
      <w:r w:rsidR="00B43B0A" w:rsidRPr="00815B07">
        <w:rPr>
          <w:b/>
          <w:noProof/>
          <w:color w:val="FF3399"/>
          <w:sz w:val="28"/>
          <w:szCs w:val="24"/>
          <w:lang w:eastAsia="es-ES"/>
        </w:rPr>
        <w:t xml:space="preserve"> </w:t>
      </w:r>
    </w:p>
    <w:p w:rsidR="00CB3BEA" w:rsidRPr="00D71F90" w:rsidRDefault="00815B07" w:rsidP="00710977">
      <w:pPr>
        <w:spacing w:after="0" w:line="240" w:lineRule="auto"/>
        <w:jc w:val="center"/>
        <w:rPr>
          <w:rFonts w:ascii="Gill Sans MT" w:eastAsia="Calibri" w:hAnsi="Gill Sans MT" w:cs="Times New Roman"/>
          <w:b/>
          <w:bCs/>
          <w:sz w:val="36"/>
          <w:szCs w:val="36"/>
        </w:rPr>
      </w:pPr>
      <w:r>
        <w:rPr>
          <w:rFonts w:ascii="Gill Sans MT" w:eastAsia="Calibri" w:hAnsi="Gill Sans MT" w:cs="Times New Roman"/>
          <w:b/>
          <w:bCs/>
          <w:sz w:val="36"/>
          <w:szCs w:val="36"/>
        </w:rPr>
        <w:t>LUIS</w:t>
      </w:r>
      <w:r w:rsidR="00D71F90">
        <w:rPr>
          <w:rFonts w:ascii="Gill Sans MT" w:eastAsia="Calibri" w:hAnsi="Gill Sans MT" w:cs="Times New Roman"/>
          <w:b/>
          <w:bCs/>
          <w:sz w:val="36"/>
          <w:szCs w:val="36"/>
        </w:rPr>
        <w:t xml:space="preserve"> SERRANO e ALESSANDRO CRAPANZANO</w:t>
      </w:r>
    </w:p>
    <w:p w:rsidR="00CB3BEA" w:rsidRPr="00D71F90" w:rsidRDefault="00E157D5" w:rsidP="00713A0D">
      <w:pPr>
        <w:spacing w:after="0"/>
        <w:jc w:val="center"/>
        <w:rPr>
          <w:rFonts w:ascii="Gill Sans MT" w:eastAsia="Calibri" w:hAnsi="Gill Sans MT" w:cs="Times New Roman"/>
          <w:b/>
          <w:bCs/>
          <w:sz w:val="36"/>
          <w:szCs w:val="36"/>
        </w:rPr>
      </w:pPr>
      <w:r>
        <w:rPr>
          <w:rFonts w:ascii="Gill Sans MT" w:eastAsia="Calibri" w:hAnsi="Gill Sans MT" w:cs="Times New Roman"/>
          <w:b/>
          <w:bCs/>
          <w:sz w:val="36"/>
          <w:szCs w:val="36"/>
        </w:rPr>
        <w:t>Akragas</w:t>
      </w:r>
    </w:p>
    <w:p w:rsidR="00710977" w:rsidRPr="00D71F90" w:rsidRDefault="00E157D5" w:rsidP="00713A0D">
      <w:pPr>
        <w:spacing w:after="0"/>
        <w:jc w:val="center"/>
        <w:rPr>
          <w:rFonts w:ascii="Gill Sans MT" w:eastAsia="Calibri" w:hAnsi="Gill Sans MT" w:cs="Times New Roman"/>
          <w:b/>
          <w:bCs/>
          <w:sz w:val="36"/>
          <w:szCs w:val="36"/>
        </w:rPr>
      </w:pPr>
      <w:r>
        <w:rPr>
          <w:rFonts w:ascii="Gill Sans MT" w:eastAsia="Calibri" w:hAnsi="Gill Sans MT" w:cs="Times New Roman"/>
          <w:i/>
          <w:iCs/>
          <w:sz w:val="36"/>
          <w:szCs w:val="36"/>
        </w:rPr>
        <w:t>21 aprile</w:t>
      </w:r>
      <w:r w:rsidR="00713A0D" w:rsidRPr="00D71F90">
        <w:rPr>
          <w:rFonts w:ascii="Gill Sans MT" w:eastAsia="Calibri" w:hAnsi="Gill Sans MT" w:cs="Times New Roman"/>
          <w:i/>
          <w:iCs/>
          <w:sz w:val="36"/>
          <w:szCs w:val="36"/>
        </w:rPr>
        <w:t xml:space="preserve"> </w:t>
      </w:r>
      <w:r w:rsidR="00710977" w:rsidRPr="00D71F90">
        <w:rPr>
          <w:rFonts w:ascii="Gill Sans MT" w:eastAsia="Calibri" w:hAnsi="Gill Sans MT" w:cs="Times New Roman"/>
          <w:i/>
          <w:iCs/>
          <w:sz w:val="36"/>
          <w:szCs w:val="36"/>
        </w:rPr>
        <w:t>–</w:t>
      </w:r>
      <w:r w:rsidR="00713A0D" w:rsidRPr="00D71F90">
        <w:rPr>
          <w:rFonts w:ascii="Gill Sans MT" w:eastAsia="Calibri" w:hAnsi="Gill Sans MT" w:cs="Times New Roman"/>
          <w:i/>
          <w:iCs/>
          <w:sz w:val="36"/>
          <w:szCs w:val="36"/>
        </w:rPr>
        <w:t xml:space="preserve"> </w:t>
      </w:r>
      <w:r>
        <w:rPr>
          <w:rFonts w:ascii="Gill Sans MT" w:eastAsia="Calibri" w:hAnsi="Gill Sans MT" w:cs="Times New Roman"/>
          <w:i/>
          <w:iCs/>
          <w:sz w:val="36"/>
          <w:szCs w:val="36"/>
        </w:rPr>
        <w:t>4 giugno</w:t>
      </w:r>
      <w:r w:rsidR="00CD0D5A" w:rsidRPr="00D71F90">
        <w:rPr>
          <w:rFonts w:ascii="Gill Sans MT" w:eastAsia="Calibri" w:hAnsi="Gill Sans MT" w:cs="Times New Roman"/>
          <w:i/>
          <w:iCs/>
          <w:sz w:val="36"/>
          <w:szCs w:val="36"/>
        </w:rPr>
        <w:t xml:space="preserve"> </w:t>
      </w:r>
      <w:r w:rsidR="00710977" w:rsidRPr="00D71F90">
        <w:rPr>
          <w:rFonts w:ascii="Gill Sans MT" w:eastAsia="Calibri" w:hAnsi="Gill Sans MT" w:cs="Times New Roman"/>
          <w:i/>
          <w:iCs/>
          <w:sz w:val="36"/>
          <w:szCs w:val="36"/>
        </w:rPr>
        <w:t>2016</w:t>
      </w:r>
      <w:r w:rsidR="00CB3BEA" w:rsidRPr="00D71F90">
        <w:rPr>
          <w:rFonts w:ascii="Gill Sans MT" w:eastAsia="Calibri" w:hAnsi="Gill Sans MT" w:cs="Times New Roman"/>
          <w:i/>
          <w:iCs/>
          <w:sz w:val="36"/>
          <w:szCs w:val="36"/>
        </w:rPr>
        <w:t xml:space="preserve"> </w:t>
      </w:r>
    </w:p>
    <w:p w:rsidR="00710977" w:rsidRPr="00F40222" w:rsidRDefault="00CD0D5A" w:rsidP="00713A0D">
      <w:pPr>
        <w:spacing w:after="0"/>
        <w:jc w:val="center"/>
        <w:rPr>
          <w:rFonts w:ascii="Gill Sans MT" w:eastAsia="Calibri" w:hAnsi="Gill Sans MT" w:cs="Times New Roman"/>
          <w:sz w:val="28"/>
          <w:szCs w:val="28"/>
        </w:rPr>
      </w:pPr>
      <w:r>
        <w:rPr>
          <w:rFonts w:ascii="Gill Sans MT" w:eastAsia="Calibri" w:hAnsi="Gill Sans MT" w:cs="Times New Roman"/>
          <w:sz w:val="28"/>
          <w:szCs w:val="28"/>
        </w:rPr>
        <w:t xml:space="preserve">inaugurazione </w:t>
      </w:r>
      <w:r w:rsidR="00E157D5">
        <w:rPr>
          <w:rFonts w:ascii="Gill Sans MT" w:eastAsia="Calibri" w:hAnsi="Gill Sans MT" w:cs="Times New Roman"/>
          <w:sz w:val="28"/>
          <w:szCs w:val="28"/>
        </w:rPr>
        <w:t>giovedì</w:t>
      </w:r>
      <w:r>
        <w:rPr>
          <w:rFonts w:ascii="Gill Sans MT" w:eastAsia="Calibri" w:hAnsi="Gill Sans MT" w:cs="Times New Roman"/>
          <w:sz w:val="28"/>
          <w:szCs w:val="28"/>
        </w:rPr>
        <w:t xml:space="preserve"> </w:t>
      </w:r>
      <w:r w:rsidR="00E157D5">
        <w:rPr>
          <w:rFonts w:ascii="Gill Sans MT" w:eastAsia="Calibri" w:hAnsi="Gill Sans MT" w:cs="Times New Roman"/>
          <w:sz w:val="28"/>
          <w:szCs w:val="28"/>
        </w:rPr>
        <w:t>21</w:t>
      </w:r>
      <w:r w:rsidR="00710977" w:rsidRPr="00F40222">
        <w:rPr>
          <w:rFonts w:ascii="Gill Sans MT" w:eastAsia="Calibri" w:hAnsi="Gill Sans MT" w:cs="Times New Roman"/>
          <w:sz w:val="28"/>
          <w:szCs w:val="28"/>
        </w:rPr>
        <w:t xml:space="preserve"> </w:t>
      </w:r>
      <w:r w:rsidR="00E157D5">
        <w:rPr>
          <w:rFonts w:ascii="Gill Sans MT" w:eastAsia="Calibri" w:hAnsi="Gill Sans MT" w:cs="Times New Roman"/>
          <w:sz w:val="28"/>
          <w:szCs w:val="28"/>
        </w:rPr>
        <w:t>aprile</w:t>
      </w:r>
      <w:r>
        <w:rPr>
          <w:rFonts w:ascii="Gill Sans MT" w:eastAsia="Calibri" w:hAnsi="Gill Sans MT" w:cs="Times New Roman"/>
          <w:sz w:val="28"/>
          <w:szCs w:val="28"/>
        </w:rPr>
        <w:t xml:space="preserve"> 2016 </w:t>
      </w:r>
      <w:r w:rsidR="00713A0D">
        <w:rPr>
          <w:rFonts w:ascii="Gill Sans MT" w:eastAsia="Calibri" w:hAnsi="Gill Sans MT" w:cs="Times New Roman"/>
          <w:sz w:val="28"/>
          <w:szCs w:val="28"/>
        </w:rPr>
        <w:t xml:space="preserve">ore </w:t>
      </w:r>
      <w:r w:rsidR="0079250C">
        <w:rPr>
          <w:rFonts w:ascii="Gill Sans MT" w:eastAsia="Calibri" w:hAnsi="Gill Sans MT" w:cs="Times New Roman"/>
          <w:sz w:val="28"/>
          <w:szCs w:val="28"/>
        </w:rPr>
        <w:t>19:00</w:t>
      </w:r>
    </w:p>
    <w:p w:rsidR="00710977" w:rsidRPr="00F40222" w:rsidRDefault="00710977" w:rsidP="00710977">
      <w:pPr>
        <w:spacing w:after="0" w:line="240" w:lineRule="auto"/>
        <w:jc w:val="center"/>
        <w:rPr>
          <w:rFonts w:ascii="Gill Sans MT" w:eastAsia="Calibri" w:hAnsi="Gill Sans MT" w:cs="Times New Roman"/>
          <w:sz w:val="28"/>
          <w:szCs w:val="28"/>
        </w:rPr>
      </w:pPr>
    </w:p>
    <w:p w:rsidR="009915AA" w:rsidRDefault="009915AA" w:rsidP="00CB3BEA">
      <w:pPr>
        <w:spacing w:after="0" w:line="240" w:lineRule="auto"/>
        <w:jc w:val="both"/>
        <w:rPr>
          <w:rFonts w:ascii="Gill Sans MT" w:eastAsia="Calibri" w:hAnsi="Gill Sans MT" w:cs="Times New Roman"/>
        </w:rPr>
      </w:pPr>
      <w:r>
        <w:rPr>
          <w:rFonts w:ascii="Gill Sans MT" w:eastAsia="Calibri" w:hAnsi="Gill Sans MT" w:cs="Times New Roman"/>
        </w:rPr>
        <w:t>Giovedì</w:t>
      </w:r>
      <w:r w:rsidR="004F0A40">
        <w:rPr>
          <w:rFonts w:ascii="Gill Sans MT" w:eastAsia="Calibri" w:hAnsi="Gill Sans MT" w:cs="Times New Roman"/>
        </w:rPr>
        <w:t xml:space="preserve"> 21 aprile</w:t>
      </w:r>
      <w:r w:rsidR="00CD0D5A" w:rsidRPr="006C61D1">
        <w:rPr>
          <w:rFonts w:ascii="Gill Sans MT" w:eastAsia="Calibri" w:hAnsi="Gill Sans MT" w:cs="Times New Roman"/>
        </w:rPr>
        <w:t xml:space="preserve"> 2016</w:t>
      </w:r>
      <w:r w:rsidR="00710977" w:rsidRPr="006C61D1">
        <w:rPr>
          <w:rFonts w:ascii="Gill Sans MT" w:eastAsia="Calibri" w:hAnsi="Gill Sans MT" w:cs="Times New Roman"/>
        </w:rPr>
        <w:t xml:space="preserve">, </w:t>
      </w:r>
      <w:r w:rsidR="00CB3BEA">
        <w:rPr>
          <w:rFonts w:ascii="Gill Sans MT" w:eastAsia="Calibri" w:hAnsi="Gill Sans MT" w:cs="Times New Roman"/>
        </w:rPr>
        <w:t xml:space="preserve"> </w:t>
      </w:r>
      <w:r w:rsidR="00710977" w:rsidRPr="006C61D1">
        <w:rPr>
          <w:rFonts w:ascii="Gill Sans MT" w:eastAsia="Calibri" w:hAnsi="Gill Sans MT" w:cs="Times New Roman"/>
        </w:rPr>
        <w:t xml:space="preserve">alle ore </w:t>
      </w:r>
      <w:r w:rsidR="00C33117">
        <w:rPr>
          <w:rFonts w:ascii="Gill Sans MT" w:eastAsia="Calibri" w:hAnsi="Gill Sans MT" w:cs="Times New Roman"/>
        </w:rPr>
        <w:t>19:00</w:t>
      </w:r>
      <w:r w:rsidR="00710977" w:rsidRPr="006C61D1">
        <w:rPr>
          <w:rFonts w:ascii="Gill Sans MT" w:eastAsia="Calibri" w:hAnsi="Gill Sans MT" w:cs="Times New Roman"/>
        </w:rPr>
        <w:t xml:space="preserve">, </w:t>
      </w:r>
      <w:r w:rsidR="00CD0D5A" w:rsidRPr="006C61D1">
        <w:rPr>
          <w:rFonts w:ascii="Gill Sans MT" w:eastAsia="Calibri" w:hAnsi="Gill Sans MT" w:cs="Times New Roman"/>
        </w:rPr>
        <w:t xml:space="preserve">la galleria </w:t>
      </w:r>
      <w:proofErr w:type="spellStart"/>
      <w:r w:rsidR="00CD0D5A" w:rsidRPr="00CB3BEA">
        <w:rPr>
          <w:rFonts w:ascii="Gill Sans MT" w:eastAsia="Calibri" w:hAnsi="Gill Sans MT" w:cs="Times New Roman"/>
          <w:b/>
          <w:bCs/>
          <w:color w:val="948A54" w:themeColor="background2" w:themeShade="80"/>
        </w:rPr>
        <w:t>H</w:t>
      </w:r>
      <w:r w:rsidR="00CD0D5A" w:rsidRPr="006C61D1">
        <w:rPr>
          <w:rFonts w:ascii="Gill Sans MT" w:eastAsia="Calibri" w:hAnsi="Gill Sans MT" w:cs="Times New Roman"/>
          <w:b/>
          <w:bCs/>
        </w:rPr>
        <w:t>onos</w:t>
      </w:r>
      <w:proofErr w:type="spellEnd"/>
      <w:r w:rsidR="00CD0D5A" w:rsidRPr="006C61D1">
        <w:rPr>
          <w:rFonts w:ascii="Gill Sans MT" w:eastAsia="Calibri" w:hAnsi="Gill Sans MT" w:cs="Times New Roman"/>
          <w:b/>
          <w:bCs/>
        </w:rPr>
        <w:t xml:space="preserve"> </w:t>
      </w:r>
      <w:r w:rsidR="00CD0D5A" w:rsidRPr="00CB3BEA">
        <w:rPr>
          <w:rFonts w:ascii="Gill Sans MT" w:eastAsia="Calibri" w:hAnsi="Gill Sans MT" w:cs="Times New Roman"/>
          <w:b/>
          <w:bCs/>
          <w:color w:val="FF0066"/>
          <w:u w:val="single"/>
        </w:rPr>
        <w:t>A</w:t>
      </w:r>
      <w:r w:rsidR="00CD0D5A" w:rsidRPr="006C61D1">
        <w:rPr>
          <w:rFonts w:ascii="Gill Sans MT" w:eastAsia="Calibri" w:hAnsi="Gill Sans MT" w:cs="Times New Roman"/>
          <w:b/>
          <w:bCs/>
        </w:rPr>
        <w:t>rt</w:t>
      </w:r>
      <w:r w:rsidR="00CD0D5A" w:rsidRPr="006C61D1">
        <w:rPr>
          <w:rFonts w:ascii="Gill Sans MT" w:eastAsia="Calibri" w:hAnsi="Gill Sans MT" w:cs="Times New Roman"/>
        </w:rPr>
        <w:t xml:space="preserve"> presenta </w:t>
      </w:r>
      <w:r w:rsidR="004F0A40">
        <w:rPr>
          <w:rFonts w:ascii="Gill Sans MT" w:eastAsia="Calibri" w:hAnsi="Gill Sans MT" w:cs="Times New Roman"/>
        </w:rPr>
        <w:t>“Ak</w:t>
      </w:r>
      <w:bookmarkStart w:id="0" w:name="_GoBack"/>
      <w:bookmarkEnd w:id="0"/>
      <w:r w:rsidR="004F0A40">
        <w:rPr>
          <w:rFonts w:ascii="Gill Sans MT" w:eastAsia="Calibri" w:hAnsi="Gill Sans MT" w:cs="Times New Roman"/>
        </w:rPr>
        <w:t xml:space="preserve">ragas”, </w:t>
      </w:r>
      <w:r>
        <w:rPr>
          <w:rFonts w:ascii="Gill Sans MT" w:eastAsia="Calibri" w:hAnsi="Gill Sans MT" w:cs="Times New Roman"/>
        </w:rPr>
        <w:t>la prima doppia personale</w:t>
      </w:r>
      <w:r w:rsidR="004F0A40">
        <w:rPr>
          <w:rFonts w:ascii="Gill Sans MT" w:eastAsia="Calibri" w:hAnsi="Gill Sans MT" w:cs="Times New Roman"/>
        </w:rPr>
        <w:t xml:space="preserve"> </w:t>
      </w:r>
      <w:r w:rsidR="003C208F">
        <w:rPr>
          <w:rFonts w:ascii="Gill Sans MT" w:eastAsia="Calibri" w:hAnsi="Gill Sans MT" w:cs="Times New Roman"/>
        </w:rPr>
        <w:t>d</w:t>
      </w:r>
      <w:r w:rsidR="004F0A40">
        <w:rPr>
          <w:rFonts w:ascii="Gill Sans MT" w:eastAsia="Calibri" w:hAnsi="Gill Sans MT" w:cs="Times New Roman"/>
        </w:rPr>
        <w:t xml:space="preserve">el pittore Luis Serrano e del fotografo Alessandro Crapanzano, </w:t>
      </w:r>
      <w:r w:rsidR="00AB2294">
        <w:rPr>
          <w:rFonts w:ascii="Gill Sans MT" w:eastAsia="Calibri" w:hAnsi="Gill Sans MT" w:cs="Times New Roman"/>
        </w:rPr>
        <w:t xml:space="preserve">a cura di </w:t>
      </w:r>
      <w:r w:rsidR="004F0A40">
        <w:rPr>
          <w:rFonts w:ascii="Gill Sans MT" w:eastAsia="Calibri" w:hAnsi="Gill Sans MT" w:cs="Times New Roman"/>
        </w:rPr>
        <w:t xml:space="preserve">Sandra Pinto. </w:t>
      </w:r>
    </w:p>
    <w:p w:rsidR="00DC6F81" w:rsidRDefault="00DC6F81" w:rsidP="00CB3BEA">
      <w:pPr>
        <w:spacing w:after="0" w:line="240" w:lineRule="auto"/>
        <w:jc w:val="both"/>
        <w:rPr>
          <w:rFonts w:ascii="Gill Sans MT" w:eastAsia="Calibri" w:hAnsi="Gill Sans MT" w:cs="Times New Roman"/>
        </w:rPr>
      </w:pPr>
    </w:p>
    <w:p w:rsidR="00DC6F81" w:rsidRPr="00B62E94" w:rsidRDefault="00DC6F81" w:rsidP="00DC6F81">
      <w:pPr>
        <w:pStyle w:val="Corpotesto"/>
        <w:jc w:val="both"/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</w:pPr>
      <w:r w:rsidRP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 xml:space="preserve">La complementarietà </w:t>
      </w:r>
      <w:r w:rsidR="003C208F" w:rsidRP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 xml:space="preserve">dell’esposizione </w:t>
      </w:r>
      <w:r w:rsidRP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>nasce dal lavoro in sincro, “di coppia”, tra la pittura e la fotografia, come nuova forma d'arte, un incontro tra pastelli, carboncini ed oli</w:t>
      </w:r>
      <w:r w:rsidR="00C24773" w:rsidRP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 xml:space="preserve">, materie liquide e pastose, che offrono la possibilità di prolungare e consolidare una visione troppo rapida e fugace della realtà, </w:t>
      </w:r>
      <w:r w:rsidR="00B62E94" w:rsidRP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>riservando</w:t>
      </w:r>
      <w:r w:rsidR="00C24773" w:rsidRP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 xml:space="preserve"> un’esperienza sensoriale della Valle dei Templi di Agrigento</w:t>
      </w:r>
      <w:r w:rsidR="00B62E94">
        <w:rPr>
          <w:rFonts w:ascii="Gill Sans MT" w:eastAsia="Calibri" w:hAnsi="Gill Sans MT" w:cs="Times New Roman"/>
          <w:kern w:val="0"/>
          <w:sz w:val="22"/>
          <w:szCs w:val="22"/>
          <w:lang w:eastAsia="en-US" w:bidi="ar-SA"/>
        </w:rPr>
        <w:t>.</w:t>
      </w:r>
    </w:p>
    <w:p w:rsidR="00540D4A" w:rsidRDefault="00DC6F81" w:rsidP="00540D4A">
      <w:pPr>
        <w:pStyle w:val="WW-Predefinito"/>
        <w:spacing w:after="200" w:line="276" w:lineRule="auto"/>
        <w:jc w:val="both"/>
        <w:rPr>
          <w:rFonts w:ascii="Gill Sans MT" w:eastAsia="Calibri" w:hAnsi="Gill Sans MT" w:cs="Times New Roman"/>
          <w:sz w:val="22"/>
          <w:szCs w:val="22"/>
          <w:lang w:eastAsia="en-US" w:bidi="ar-SA"/>
        </w:rPr>
      </w:pPr>
      <w:r w:rsidRPr="00B62E94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Così dalla prospettiva di diverse tecniche e tracciati biografici, i due artisti si affiancano nello svolgimento di un tema figurativo comune. Oniriche immagini </w:t>
      </w:r>
      <w:r w:rsidR="00AB2294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della macchia mediterranea </w:t>
      </w:r>
      <w:r w:rsidR="00540D4A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siciliana </w:t>
      </w:r>
      <w:r w:rsidR="00AB2294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ed antichi ruderi di arcosoli </w:t>
      </w:r>
      <w:r w:rsidR="00AB2294" w:rsidRPr="00B62E94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si stagliano separatamente sotto la luce di un’estate </w:t>
      </w:r>
      <w:r w:rsidR="00AB2294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che avanza </w:t>
      </w:r>
      <w:r w:rsidR="00AB2294" w:rsidRPr="00B62E94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o </w:t>
      </w:r>
      <w:r w:rsidR="00F94326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di una cupa </w:t>
      </w:r>
      <w:r w:rsidR="00AB2294" w:rsidRPr="00B62E94">
        <w:rPr>
          <w:rFonts w:ascii="Gill Sans MT" w:eastAsia="Calibri" w:hAnsi="Gill Sans MT" w:cs="Times New Roman"/>
          <w:sz w:val="22"/>
          <w:szCs w:val="22"/>
          <w:lang w:eastAsia="en-US" w:bidi="ar-SA"/>
        </w:rPr>
        <w:t>luce notturna.</w:t>
      </w:r>
      <w:r w:rsidR="00540D4A">
        <w:rPr>
          <w:rFonts w:ascii="Gill Sans MT" w:eastAsia="Calibri" w:hAnsi="Gill Sans MT" w:cs="Times New Roman"/>
          <w:sz w:val="22"/>
          <w:szCs w:val="22"/>
          <w:lang w:eastAsia="en-US" w:bidi="ar-SA"/>
        </w:rPr>
        <w:t xml:space="preserve"> </w:t>
      </w:r>
    </w:p>
    <w:p w:rsidR="00176D32" w:rsidRPr="00176D32" w:rsidRDefault="00176D32" w:rsidP="003C208F">
      <w:pPr>
        <w:widowControl w:val="0"/>
        <w:autoSpaceDE w:val="0"/>
        <w:autoSpaceDN w:val="0"/>
        <w:adjustRightInd w:val="0"/>
        <w:jc w:val="both"/>
        <w:rPr>
          <w:rFonts w:ascii="Gill Sans MT" w:eastAsia="Calibri" w:hAnsi="Gill Sans MT" w:cs="Times New Roman"/>
        </w:rPr>
      </w:pPr>
      <w:r>
        <w:rPr>
          <w:rFonts w:ascii="Gill Sans MT" w:eastAsia="Calibri" w:hAnsi="Gill Sans MT" w:cs="Times New Roman"/>
        </w:rPr>
        <w:t>L</w:t>
      </w:r>
      <w:r w:rsidR="003C208F" w:rsidRPr="00176D32">
        <w:rPr>
          <w:rFonts w:ascii="Gill Sans MT" w:eastAsia="Calibri" w:hAnsi="Gill Sans MT" w:cs="Times New Roman"/>
        </w:rPr>
        <w:t xml:space="preserve">e opere esposte in mostra corrispondono a una sorta di travelling cinematografico che nella Valle dei Templi riprende la lenta discesa dal colonnato del tempio di Hera fino ai telamoni distesi sulla pianura e gli uliveti immersi nel buio della prima ora notturna, camminando lungo un crinale primigenio, </w:t>
      </w:r>
      <w:r w:rsidRPr="00176D32">
        <w:rPr>
          <w:rFonts w:ascii="Gill Sans MT" w:eastAsia="Calibri" w:hAnsi="Gill Sans MT" w:cs="Times New Roman"/>
        </w:rPr>
        <w:t>che rimanda ad una storia di antiche forme geometriche ed ombre in stretta connessione con il passato al</w:t>
      </w:r>
      <w:r>
        <w:rPr>
          <w:rFonts w:ascii="Gill Sans MT" w:eastAsia="Calibri" w:hAnsi="Gill Sans MT" w:cs="Times New Roman"/>
        </w:rPr>
        <w:t xml:space="preserve"> quale sono visceralmente legate</w:t>
      </w:r>
      <w:r w:rsidRPr="00176D32">
        <w:rPr>
          <w:rFonts w:ascii="Gill Sans MT" w:eastAsia="Calibri" w:hAnsi="Gill Sans MT" w:cs="Times New Roman"/>
        </w:rPr>
        <w:t>.</w:t>
      </w:r>
    </w:p>
    <w:p w:rsidR="00713A0D" w:rsidRPr="006C61D1" w:rsidRDefault="00713A0D" w:rsidP="00CB3BEA">
      <w:pPr>
        <w:pStyle w:val="Nessunaspaziatura"/>
        <w:jc w:val="both"/>
        <w:rPr>
          <w:rStyle w:val="Enfasigrassetto"/>
          <w:rFonts w:ascii="Arial" w:hAnsi="Arial" w:cs="Arial"/>
          <w:bdr w:val="none" w:sz="0" w:space="0" w:color="auto" w:frame="1"/>
        </w:rPr>
      </w:pPr>
    </w:p>
    <w:p w:rsidR="00176D32" w:rsidRPr="00176D32" w:rsidRDefault="006E30D6" w:rsidP="00176D32">
      <w:pPr>
        <w:pStyle w:val="Nessunaspaziatura"/>
        <w:jc w:val="both"/>
        <w:rPr>
          <w:color w:val="7F7F7F" w:themeColor="text1" w:themeTint="80"/>
        </w:rPr>
      </w:pPr>
      <w:r w:rsidRPr="00176D32">
        <w:rPr>
          <w:rStyle w:val="Enfasigrassetto"/>
          <w:rFonts w:ascii="Arial" w:hAnsi="Arial" w:cs="Arial"/>
          <w:color w:val="7F7F7F" w:themeColor="text1" w:themeTint="80"/>
          <w:bdr w:val="none" w:sz="0" w:space="0" w:color="auto" w:frame="1"/>
          <w:lang w:val="es-ES"/>
        </w:rPr>
        <w:t>Luis Serrano</w:t>
      </w:r>
      <w:r w:rsidR="00597EB7" w:rsidRPr="00176D32">
        <w:rPr>
          <w:color w:val="7F7F7F" w:themeColor="text1" w:themeTint="80"/>
          <w:lang w:val="es-ES"/>
        </w:rPr>
        <w:t xml:space="preserve">, </w:t>
      </w:r>
      <w:r w:rsidR="00176D32" w:rsidRPr="00176D32">
        <w:rPr>
          <w:color w:val="7F7F7F" w:themeColor="text1" w:themeTint="80"/>
          <w:lang w:val="es-ES"/>
        </w:rPr>
        <w:t xml:space="preserve">nato a Madrid. </w:t>
      </w:r>
      <w:r w:rsidR="00176D32" w:rsidRPr="00176D32">
        <w:rPr>
          <w:color w:val="7F7F7F" w:themeColor="text1" w:themeTint="80"/>
        </w:rPr>
        <w:t>Laureato in Belle Arti presso l’Università Complutense di Madrid, ha proseguito gli studi in Storia dell’Arte a</w:t>
      </w:r>
      <w:r w:rsidR="0058575E">
        <w:rPr>
          <w:color w:val="7F7F7F" w:themeColor="text1" w:themeTint="80"/>
        </w:rPr>
        <w:t xml:space="preserve">lla  </w:t>
      </w:r>
      <w:r w:rsidR="00176D32" w:rsidRPr="00176D32">
        <w:rPr>
          <w:color w:val="7F7F7F" w:themeColor="text1" w:themeTint="80"/>
        </w:rPr>
        <w:t>Sapienza</w:t>
      </w:r>
      <w:r w:rsidR="0058575E">
        <w:rPr>
          <w:color w:val="7F7F7F" w:themeColor="text1" w:themeTint="80"/>
        </w:rPr>
        <w:t xml:space="preserve"> Università di Roma</w:t>
      </w:r>
      <w:r w:rsidR="00176D32" w:rsidRPr="00176D32">
        <w:rPr>
          <w:color w:val="7F7F7F" w:themeColor="text1" w:themeTint="80"/>
        </w:rPr>
        <w:t>.</w:t>
      </w:r>
    </w:p>
    <w:p w:rsidR="00176D32" w:rsidRPr="00176D32" w:rsidRDefault="00176D32" w:rsidP="00176D32">
      <w:pPr>
        <w:pStyle w:val="TESTO"/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</w:pP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Di impianto prevalentemente figurativo, il lavoro di Luis Serrano si misura con tutti i generi tradizionali del disegno e della pittura, venandoli di connotazioni iperrealiste, teatrali, simboliche.</w:t>
      </w:r>
    </w:p>
    <w:p w:rsidR="00176D32" w:rsidRPr="008A5A90" w:rsidRDefault="00176D32" w:rsidP="008A5A90">
      <w:pPr>
        <w:pStyle w:val="TESTO"/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</w:pP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In Italia l’ultima mostra personale si è tenuta al Museo Mario Praz/</w:t>
      </w:r>
      <w:r w:rsidR="0058575E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GNAM, a cura di Chiara Stefani, </w:t>
      </w: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ottobre 2012, catalogo Palombi con testi d</w:t>
      </w:r>
      <w:r w:rsidR="0058575E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i E.</w:t>
      </w:r>
      <w:r w:rsidR="000D3294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 </w:t>
      </w:r>
      <w:r w:rsidR="0058575E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di Majo, M. Vallora e C. </w:t>
      </w: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Stefani; l’ultima collettiva presso la galleria “L’Opera”, Roma, settembre 2013, catalogo Palombi con testo di E.</w:t>
      </w:r>
      <w:r w:rsidR="0058575E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 </w:t>
      </w: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Sassi.</w:t>
      </w:r>
    </w:p>
    <w:p w:rsidR="00713A0D" w:rsidRPr="006C61D1" w:rsidRDefault="00713A0D" w:rsidP="00CB3BEA">
      <w:pPr>
        <w:pStyle w:val="Nessunaspaziatura"/>
        <w:jc w:val="both"/>
        <w:rPr>
          <w:color w:val="7F7F7F" w:themeColor="text1" w:themeTint="80"/>
        </w:rPr>
      </w:pPr>
    </w:p>
    <w:p w:rsidR="00176D32" w:rsidRPr="00176D32" w:rsidRDefault="006E30D6" w:rsidP="00176D32">
      <w:pPr>
        <w:pStyle w:val="TESTO"/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</w:pPr>
      <w:r w:rsidRPr="00176D32">
        <w:rPr>
          <w:rStyle w:val="Enfasigrassetto"/>
          <w:rFonts w:ascii="Arial" w:hAnsi="Arial" w:cs="Arial"/>
          <w:color w:val="7F7F7F" w:themeColor="text1" w:themeTint="80"/>
          <w:bdr w:val="none" w:sz="0" w:space="0" w:color="auto" w:frame="1"/>
          <w:lang w:val="it-IT"/>
        </w:rPr>
        <w:t>Alessandro Crapanzano</w:t>
      </w:r>
      <w:r w:rsidRPr="00176D32">
        <w:rPr>
          <w:color w:val="7F7F7F" w:themeColor="text1" w:themeTint="80"/>
          <w:lang w:val="it-IT"/>
        </w:rPr>
        <w:t xml:space="preserve">, </w:t>
      </w:r>
      <w:r w:rsidR="00176D32"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nato ad Agrigento. Nel 1993 per motivi di studio si trasferisce a Roma ed inizia alcune esperienze come fotografo autodidatta. Qui frequenta la scuola di “Arte e Mestieri” dove si specializza in fotografia analogica e stampa alla gomma bicromata. </w:t>
      </w:r>
    </w:p>
    <w:p w:rsidR="00176D32" w:rsidRPr="00176D32" w:rsidRDefault="00176D32" w:rsidP="00176D32">
      <w:pPr>
        <w:pStyle w:val="TESTO"/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</w:pP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Predilige la fotografia paesaggistica, da ritratto e di nudo dove introduce spesso elementi introspettivi, giocati su simbologie. Sviluppa un proprio stile nella stampa</w:t>
      </w:r>
      <w:r w:rsidR="000D3294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 artigianale con tecniche dell'O</w:t>
      </w: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>ttocento come la calotipia, la cianotipia e la gomma bicromata.</w:t>
      </w:r>
    </w:p>
    <w:p w:rsidR="00176D32" w:rsidRPr="00176D32" w:rsidRDefault="00176D32" w:rsidP="00176D32">
      <w:pPr>
        <w:pStyle w:val="TESTO"/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</w:pPr>
      <w:r w:rsidRPr="00176D32">
        <w:rPr>
          <w:rFonts w:asciiTheme="minorHAnsi" w:eastAsiaTheme="minorHAnsi" w:hAnsiTheme="minorHAnsi" w:cstheme="minorBidi"/>
          <w:color w:val="7F7F7F" w:themeColor="text1" w:themeTint="80"/>
          <w:kern w:val="0"/>
          <w:sz w:val="22"/>
          <w:szCs w:val="22"/>
          <w:lang w:val="it-IT" w:eastAsia="en-US" w:bidi="ar-SA"/>
        </w:rPr>
        <w:t xml:space="preserve">La sua ultima mostra personale "Nudo dentro", si è tenuta presso Galleria Spazio40 di Roma. </w:t>
      </w:r>
    </w:p>
    <w:p w:rsidR="00597EB7" w:rsidRPr="006C61D1" w:rsidRDefault="00597EB7" w:rsidP="00176D32">
      <w:pPr>
        <w:pStyle w:val="Nessunaspaziatura"/>
        <w:jc w:val="both"/>
      </w:pPr>
    </w:p>
    <w:p w:rsidR="0058575E" w:rsidRDefault="0058575E" w:rsidP="00CB3BEA">
      <w:pPr>
        <w:spacing w:after="0" w:line="240" w:lineRule="auto"/>
        <w:jc w:val="both"/>
        <w:rPr>
          <w:rFonts w:ascii="Gill Sans MT" w:eastAsia="Times New Roman" w:hAnsi="Gill Sans MT" w:cs="Times New Roman"/>
          <w:bCs/>
          <w:color w:val="595959"/>
          <w:lang w:eastAsia="zh-TW" w:bidi="he-IL"/>
        </w:rPr>
      </w:pPr>
    </w:p>
    <w:p w:rsidR="00710977" w:rsidRPr="00F40222" w:rsidRDefault="00275677" w:rsidP="00CB3BEA">
      <w:pPr>
        <w:spacing w:after="0" w:line="240" w:lineRule="auto"/>
        <w:jc w:val="both"/>
        <w:rPr>
          <w:rFonts w:ascii="Gill Sans MT" w:eastAsia="Times New Roman" w:hAnsi="Gill Sans MT" w:cs="Times New Roman"/>
          <w:bCs/>
          <w:color w:val="595959"/>
          <w:lang w:eastAsia="zh-TW" w:bidi="he-IL"/>
        </w:rPr>
      </w:pPr>
      <w:r>
        <w:rPr>
          <w:noProof/>
          <w:lang w:eastAsia="it-IT"/>
        </w:rPr>
        <w:drawing>
          <wp:inline distT="0" distB="0" distL="0" distR="0" wp14:anchorId="002A1BD1" wp14:editId="6A79D1A0">
            <wp:extent cx="1669312" cy="289313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643" cy="2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222" w:rsidRPr="0058575E" w:rsidRDefault="00F40222" w:rsidP="0058575E">
      <w:pPr>
        <w:spacing w:after="0" w:line="240" w:lineRule="auto"/>
        <w:rPr>
          <w:rFonts w:ascii="Gill Sans MT" w:eastAsia="Times New Roman" w:hAnsi="Gill Sans MT" w:cs="Times New Roman"/>
          <w:sz w:val="20"/>
          <w:szCs w:val="20"/>
          <w:lang w:eastAsia="zh-TW" w:bidi="he-IL"/>
        </w:rPr>
      </w:pPr>
      <w:r w:rsidRPr="0058575E">
        <w:rPr>
          <w:rFonts w:ascii="Gill Sans MT" w:eastAsia="Times New Roman" w:hAnsi="Gill Sans MT" w:cs="Times New Roman"/>
          <w:sz w:val="20"/>
          <w:szCs w:val="20"/>
          <w:lang w:eastAsia="zh-TW" w:bidi="he-IL"/>
        </w:rPr>
        <w:t>Vi</w:t>
      </w:r>
      <w:r w:rsidR="00710977" w:rsidRPr="0058575E">
        <w:rPr>
          <w:rFonts w:ascii="Gill Sans MT" w:eastAsia="Times New Roman" w:hAnsi="Gill Sans MT" w:cs="Times New Roman"/>
          <w:sz w:val="20"/>
          <w:szCs w:val="20"/>
          <w:lang w:eastAsia="zh-TW" w:bidi="he-IL"/>
        </w:rPr>
        <w:t>a dei Delfini 35 00186 Ro</w:t>
      </w:r>
      <w:r w:rsidRPr="0058575E">
        <w:rPr>
          <w:rFonts w:ascii="Gill Sans MT" w:hAnsi="Gill Sans MT"/>
          <w:sz w:val="20"/>
          <w:szCs w:val="20"/>
        </w:rPr>
        <w:t>ma</w:t>
      </w:r>
    </w:p>
    <w:p w:rsidR="00F40222" w:rsidRPr="0058575E" w:rsidRDefault="00F40222" w:rsidP="0058575E">
      <w:pPr>
        <w:spacing w:after="0" w:line="240" w:lineRule="auto"/>
        <w:rPr>
          <w:rFonts w:ascii="Gill Sans MT" w:eastAsia="Times New Roman" w:hAnsi="Gill Sans MT" w:cs="Times New Roman"/>
          <w:sz w:val="20"/>
          <w:szCs w:val="20"/>
          <w:lang w:eastAsia="zh-TW" w:bidi="he-IL"/>
        </w:rPr>
      </w:pPr>
      <w:r w:rsidRPr="0058575E">
        <w:rPr>
          <w:rFonts w:ascii="Gill Sans MT" w:hAnsi="Gill Sans MT"/>
          <w:sz w:val="20"/>
          <w:szCs w:val="20"/>
        </w:rPr>
        <w:t xml:space="preserve">Tel. 0631058440 </w:t>
      </w:r>
    </w:p>
    <w:p w:rsidR="00275677" w:rsidRPr="0058575E" w:rsidRDefault="006F54B1" w:rsidP="0058575E">
      <w:pPr>
        <w:spacing w:after="0" w:line="240" w:lineRule="auto"/>
        <w:rPr>
          <w:rFonts w:ascii="Gill Sans MT" w:eastAsia="Times New Roman" w:hAnsi="Gill Sans MT" w:cs="Times New Roman"/>
          <w:sz w:val="20"/>
          <w:szCs w:val="20"/>
          <w:lang w:eastAsia="zh-TW" w:bidi="he-IL"/>
        </w:rPr>
      </w:pPr>
      <w:r w:rsidRPr="0058575E">
        <w:rPr>
          <w:rFonts w:ascii="Gill Sans MT" w:eastAsia="Times New Roman" w:hAnsi="Gill Sans MT" w:cs="Times New Roman"/>
          <w:sz w:val="20"/>
          <w:szCs w:val="20"/>
          <w:lang w:eastAsia="zh-TW" w:bidi="he-IL"/>
        </w:rPr>
        <w:t>www.honos</w:t>
      </w:r>
      <w:r w:rsidR="0058575E" w:rsidRPr="0058575E">
        <w:rPr>
          <w:rFonts w:ascii="Gill Sans MT" w:eastAsia="Times New Roman" w:hAnsi="Gill Sans MT" w:cs="Times New Roman"/>
          <w:sz w:val="20"/>
          <w:szCs w:val="20"/>
          <w:lang w:eastAsia="zh-TW" w:bidi="he-IL"/>
        </w:rPr>
        <w:t xml:space="preserve">art.com / </w:t>
      </w:r>
      <w:hyperlink r:id="rId9" w:history="1">
        <w:r w:rsidR="00CB3BEA" w:rsidRPr="0058575E">
          <w:rPr>
            <w:rStyle w:val="Collegamentoipertestuale"/>
            <w:rFonts w:ascii="Gill Sans MT" w:eastAsia="Times New Roman" w:hAnsi="Gill Sans MT" w:cs="Times New Roman"/>
            <w:sz w:val="20"/>
            <w:szCs w:val="20"/>
            <w:lang w:eastAsia="zh-TW" w:bidi="he-IL"/>
          </w:rPr>
          <w:t>info@honosart.com</w:t>
        </w:r>
      </w:hyperlink>
    </w:p>
    <w:p w:rsidR="002D0766" w:rsidRPr="0058575E" w:rsidRDefault="00710977" w:rsidP="0058575E">
      <w:pPr>
        <w:spacing w:after="0" w:line="240" w:lineRule="auto"/>
        <w:rPr>
          <w:rFonts w:ascii="Gill Sans MT" w:eastAsia="Times New Roman" w:hAnsi="Gill Sans MT" w:cs="Times New Roman"/>
          <w:bCs/>
          <w:sz w:val="20"/>
          <w:szCs w:val="20"/>
          <w:lang w:eastAsia="zh-TW" w:bidi="he-IL"/>
        </w:rPr>
      </w:pPr>
      <w:r w:rsidRPr="0058575E">
        <w:rPr>
          <w:rFonts w:ascii="Gill Sans MT" w:eastAsia="Times New Roman" w:hAnsi="Gill Sans MT" w:cs="Times New Roman"/>
          <w:bCs/>
          <w:sz w:val="20"/>
          <w:szCs w:val="20"/>
          <w:lang w:eastAsia="zh-TW" w:bidi="he-IL"/>
        </w:rPr>
        <w:t xml:space="preserve">orari </w:t>
      </w:r>
      <w:r w:rsidR="00CB3BEA" w:rsidRPr="0058575E">
        <w:rPr>
          <w:rFonts w:ascii="Gill Sans MT" w:eastAsia="Times New Roman" w:hAnsi="Gill Sans MT" w:cs="Times New Roman"/>
          <w:bCs/>
          <w:sz w:val="20"/>
          <w:szCs w:val="20"/>
          <w:lang w:eastAsia="zh-TW" w:bidi="he-IL"/>
        </w:rPr>
        <w:t>Martedì-Sabato dalle 10.30 alle 19.3</w:t>
      </w:r>
      <w:r w:rsidR="00275677" w:rsidRPr="0058575E">
        <w:rPr>
          <w:rFonts w:ascii="Gill Sans MT" w:eastAsia="Times New Roman" w:hAnsi="Gill Sans MT" w:cs="Times New Roman"/>
          <w:bCs/>
          <w:sz w:val="20"/>
          <w:szCs w:val="20"/>
          <w:lang w:eastAsia="zh-TW" w:bidi="he-IL"/>
        </w:rPr>
        <w:t>0</w:t>
      </w:r>
      <w:r w:rsidR="0058575E" w:rsidRPr="0058575E">
        <w:rPr>
          <w:rFonts w:ascii="Gill Sans MT" w:eastAsia="Times New Roman" w:hAnsi="Gill Sans MT" w:cs="Times New Roman"/>
          <w:bCs/>
          <w:sz w:val="20"/>
          <w:szCs w:val="20"/>
          <w:lang w:eastAsia="zh-TW" w:bidi="he-IL"/>
        </w:rPr>
        <w:t xml:space="preserve">/ </w:t>
      </w:r>
      <w:r w:rsidR="002D0766" w:rsidRPr="0058575E">
        <w:rPr>
          <w:rFonts w:ascii="Gill Sans MT" w:hAnsi="Gill Sans MT"/>
          <w:sz w:val="20"/>
          <w:szCs w:val="20"/>
          <w:lang w:eastAsia="zh-TW"/>
        </w:rPr>
        <w:t>Per appuntamenti: 3485828403</w:t>
      </w:r>
      <w:r w:rsidR="0058575E" w:rsidRPr="0058575E">
        <w:rPr>
          <w:rFonts w:ascii="Gill Sans MT" w:hAnsi="Gill Sans MT"/>
          <w:sz w:val="20"/>
          <w:szCs w:val="20"/>
          <w:lang w:eastAsia="zh-TW"/>
        </w:rPr>
        <w:t xml:space="preserve"> </w:t>
      </w:r>
      <w:r w:rsidR="0058575E" w:rsidRPr="0058575E">
        <w:rPr>
          <w:rFonts w:ascii="Gill Sans MT" w:hAnsi="Gill Sans MT"/>
          <w:sz w:val="20"/>
          <w:szCs w:val="20"/>
          <w:lang w:eastAsia="zh-TW"/>
        </w:rPr>
        <w:br/>
      </w:r>
      <w:r w:rsidR="002D0766" w:rsidRPr="0058575E">
        <w:rPr>
          <w:rFonts w:ascii="Gill Sans MT" w:hAnsi="Gill Sans MT"/>
          <w:sz w:val="20"/>
          <w:szCs w:val="20"/>
          <w:lang w:eastAsia="zh-TW"/>
        </w:rPr>
        <w:t>Uff. Stampa: Esther Barrondo (Mob. 340</w:t>
      </w:r>
      <w:r w:rsidR="002E27EC" w:rsidRPr="0058575E">
        <w:rPr>
          <w:rFonts w:ascii="Gill Sans MT" w:hAnsi="Gill Sans MT"/>
          <w:sz w:val="20"/>
          <w:szCs w:val="20"/>
          <w:lang w:eastAsia="zh-TW"/>
        </w:rPr>
        <w:t>/</w:t>
      </w:r>
      <w:r w:rsidR="002D0766" w:rsidRPr="0058575E">
        <w:rPr>
          <w:rFonts w:ascii="Gill Sans MT" w:hAnsi="Gill Sans MT"/>
          <w:sz w:val="20"/>
          <w:szCs w:val="20"/>
          <w:lang w:eastAsia="zh-TW"/>
        </w:rPr>
        <w:t>5205990)</w:t>
      </w:r>
      <w:r w:rsidR="0058575E" w:rsidRPr="0058575E">
        <w:rPr>
          <w:rFonts w:ascii="Gill Sans MT" w:hAnsi="Gill Sans MT"/>
          <w:sz w:val="20"/>
          <w:szCs w:val="20"/>
          <w:lang w:eastAsia="zh-TW"/>
        </w:rPr>
        <w:t>/</w:t>
      </w:r>
      <w:r w:rsidR="002D0766" w:rsidRPr="0058575E">
        <w:rPr>
          <w:rFonts w:ascii="Gill Sans MT" w:hAnsi="Gill Sans MT"/>
          <w:sz w:val="20"/>
          <w:szCs w:val="20"/>
          <w:lang w:eastAsia="zh-TW"/>
        </w:rPr>
        <w:t>Cristina García (Mob. 349</w:t>
      </w:r>
      <w:r w:rsidR="002E27EC" w:rsidRPr="0058575E">
        <w:rPr>
          <w:rFonts w:ascii="Gill Sans MT" w:hAnsi="Gill Sans MT"/>
          <w:sz w:val="20"/>
          <w:szCs w:val="20"/>
          <w:lang w:eastAsia="zh-TW"/>
        </w:rPr>
        <w:t>/7</w:t>
      </w:r>
      <w:r w:rsidR="002D0766" w:rsidRPr="0058575E">
        <w:rPr>
          <w:rFonts w:ascii="Gill Sans MT" w:hAnsi="Gill Sans MT"/>
          <w:sz w:val="20"/>
          <w:szCs w:val="20"/>
          <w:lang w:eastAsia="zh-TW"/>
        </w:rPr>
        <w:t>582780)</w:t>
      </w:r>
    </w:p>
    <w:p w:rsidR="00710977" w:rsidRPr="0058575E" w:rsidRDefault="00710977" w:rsidP="0058575E">
      <w:pPr>
        <w:spacing w:line="240" w:lineRule="auto"/>
        <w:rPr>
          <w:rFonts w:ascii="Gill Sans MT" w:hAnsi="Gill Sans MT"/>
          <w:b/>
          <w:sz w:val="20"/>
          <w:szCs w:val="20"/>
        </w:rPr>
      </w:pPr>
    </w:p>
    <w:sectPr w:rsidR="00710977" w:rsidRPr="0058575E" w:rsidSect="00CB3BE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eblySleek UI Light">
    <w:altName w:val="Segoe UI"/>
    <w:charset w:val="00"/>
    <w:family w:val="swiss"/>
    <w:pitch w:val="variable"/>
    <w:sig w:usb0="00000000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53163"/>
    <w:multiLevelType w:val="hybridMultilevel"/>
    <w:tmpl w:val="ABAA1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0A"/>
    <w:rsid w:val="00074204"/>
    <w:rsid w:val="000D059E"/>
    <w:rsid w:val="000D3294"/>
    <w:rsid w:val="000E4E5B"/>
    <w:rsid w:val="0013499B"/>
    <w:rsid w:val="00137FFC"/>
    <w:rsid w:val="00176D32"/>
    <w:rsid w:val="001F7E0E"/>
    <w:rsid w:val="00275677"/>
    <w:rsid w:val="00280BDB"/>
    <w:rsid w:val="002C01EA"/>
    <w:rsid w:val="002D0766"/>
    <w:rsid w:val="002E27EC"/>
    <w:rsid w:val="003C208F"/>
    <w:rsid w:val="00454804"/>
    <w:rsid w:val="00455E8E"/>
    <w:rsid w:val="004E66BC"/>
    <w:rsid w:val="004F0A40"/>
    <w:rsid w:val="00500DA3"/>
    <w:rsid w:val="00540D4A"/>
    <w:rsid w:val="0058575E"/>
    <w:rsid w:val="00597EB7"/>
    <w:rsid w:val="005B0907"/>
    <w:rsid w:val="006622FD"/>
    <w:rsid w:val="006C61D1"/>
    <w:rsid w:val="006E30D6"/>
    <w:rsid w:val="006E54E1"/>
    <w:rsid w:val="006F54B1"/>
    <w:rsid w:val="00710977"/>
    <w:rsid w:val="00713A0D"/>
    <w:rsid w:val="0079250C"/>
    <w:rsid w:val="00815B07"/>
    <w:rsid w:val="00841E26"/>
    <w:rsid w:val="008A5A90"/>
    <w:rsid w:val="009166B6"/>
    <w:rsid w:val="00921C94"/>
    <w:rsid w:val="009915AA"/>
    <w:rsid w:val="00A76DBA"/>
    <w:rsid w:val="00AB2294"/>
    <w:rsid w:val="00B43B0A"/>
    <w:rsid w:val="00B62E94"/>
    <w:rsid w:val="00C24773"/>
    <w:rsid w:val="00C33117"/>
    <w:rsid w:val="00CB3BEA"/>
    <w:rsid w:val="00CD0D5A"/>
    <w:rsid w:val="00D71F90"/>
    <w:rsid w:val="00DC6F81"/>
    <w:rsid w:val="00DF6FCB"/>
    <w:rsid w:val="00E157D5"/>
    <w:rsid w:val="00ED3AB6"/>
    <w:rsid w:val="00EF0A00"/>
    <w:rsid w:val="00F40222"/>
    <w:rsid w:val="00F9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B0A"/>
    <w:rPr>
      <w:rFonts w:ascii="Tahoma" w:hAnsi="Tahoma" w:cs="Tahoma"/>
      <w:sz w:val="16"/>
      <w:szCs w:val="16"/>
      <w:lang w:val="it-IT"/>
    </w:rPr>
  </w:style>
  <w:style w:type="paragraph" w:styleId="Paragrafoelenco">
    <w:name w:val="List Paragraph"/>
    <w:basedOn w:val="Normale"/>
    <w:uiPriority w:val="34"/>
    <w:qFormat/>
    <w:rsid w:val="00B43B0A"/>
    <w:pPr>
      <w:ind w:left="720"/>
      <w:contextualSpacing/>
    </w:pPr>
    <w:rPr>
      <w:rFonts w:ascii="Calibri" w:hAnsi="Calibri" w:cs="Times New Roman"/>
      <w:lang w:val="es-ES"/>
    </w:rPr>
  </w:style>
  <w:style w:type="character" w:styleId="Collegamentoipertestuale">
    <w:name w:val="Hyperlink"/>
    <w:basedOn w:val="Carpredefinitoparagrafo"/>
    <w:uiPriority w:val="99"/>
    <w:unhideWhenUsed/>
    <w:rsid w:val="00B43B0A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97EB7"/>
    <w:rPr>
      <w:b/>
      <w:bCs/>
    </w:rPr>
  </w:style>
  <w:style w:type="paragraph" w:styleId="Nessunaspaziatura">
    <w:name w:val="No Spacing"/>
    <w:uiPriority w:val="1"/>
    <w:qFormat/>
    <w:rsid w:val="00597EB7"/>
    <w:pPr>
      <w:spacing w:after="0" w:line="240" w:lineRule="auto"/>
    </w:pPr>
    <w:rPr>
      <w:lang w:val="it-IT"/>
    </w:rPr>
  </w:style>
  <w:style w:type="paragraph" w:styleId="Corpotesto">
    <w:name w:val="Body Text"/>
    <w:basedOn w:val="Normale"/>
    <w:link w:val="CorpotestoCarattere"/>
    <w:rsid w:val="00DC6F8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DC6F81"/>
    <w:rPr>
      <w:rFonts w:ascii="Times New Roman" w:eastAsia="SimSun" w:hAnsi="Times New Roman" w:cs="Mangal"/>
      <w:kern w:val="1"/>
      <w:sz w:val="24"/>
      <w:szCs w:val="24"/>
      <w:lang w:val="it-IT" w:eastAsia="hi-IN" w:bidi="hi-IN"/>
    </w:rPr>
  </w:style>
  <w:style w:type="character" w:customStyle="1" w:styleId="Enfasiforte">
    <w:name w:val="Enfasi forte"/>
    <w:uiPriority w:val="99"/>
    <w:rsid w:val="00540D4A"/>
    <w:rPr>
      <w:b/>
    </w:rPr>
  </w:style>
  <w:style w:type="paragraph" w:customStyle="1" w:styleId="WW-Predefinito">
    <w:name w:val="WW-Predefinito"/>
    <w:uiPriority w:val="99"/>
    <w:rsid w:val="00540D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val="it-IT" w:eastAsia="it-IT" w:bidi="hi-IN"/>
    </w:rPr>
  </w:style>
  <w:style w:type="character" w:customStyle="1" w:styleId="TESTOCarattere">
    <w:name w:val="TESTO Carattere"/>
    <w:basedOn w:val="Carpredefinitoparagrafo"/>
    <w:link w:val="TESTO"/>
    <w:locked/>
    <w:rsid w:val="00176D32"/>
    <w:rPr>
      <w:rFonts w:ascii="WeblySleek UI Light" w:eastAsia="SimSun" w:hAnsi="WeblySleek UI Light" w:cs="WeblySleek UI Light"/>
      <w:kern w:val="2"/>
      <w:sz w:val="24"/>
      <w:szCs w:val="24"/>
      <w:lang w:eastAsia="hi-IN" w:bidi="hi-IN"/>
    </w:rPr>
  </w:style>
  <w:style w:type="paragraph" w:customStyle="1" w:styleId="TESTO">
    <w:name w:val="TESTO"/>
    <w:basedOn w:val="Corpotesto"/>
    <w:link w:val="TESTOCarattere"/>
    <w:qFormat/>
    <w:rsid w:val="00176D32"/>
    <w:pPr>
      <w:spacing w:after="0"/>
      <w:jc w:val="both"/>
    </w:pPr>
    <w:rPr>
      <w:rFonts w:ascii="WeblySleek UI Light" w:hAnsi="WeblySleek UI Light" w:cs="WeblySleek UI Light"/>
      <w:kern w:val="2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B0A"/>
    <w:rPr>
      <w:rFonts w:ascii="Tahoma" w:hAnsi="Tahoma" w:cs="Tahoma"/>
      <w:sz w:val="16"/>
      <w:szCs w:val="16"/>
      <w:lang w:val="it-IT"/>
    </w:rPr>
  </w:style>
  <w:style w:type="paragraph" w:styleId="Paragrafoelenco">
    <w:name w:val="List Paragraph"/>
    <w:basedOn w:val="Normale"/>
    <w:uiPriority w:val="34"/>
    <w:qFormat/>
    <w:rsid w:val="00B43B0A"/>
    <w:pPr>
      <w:ind w:left="720"/>
      <w:contextualSpacing/>
    </w:pPr>
    <w:rPr>
      <w:rFonts w:ascii="Calibri" w:hAnsi="Calibri" w:cs="Times New Roman"/>
      <w:lang w:val="es-ES"/>
    </w:rPr>
  </w:style>
  <w:style w:type="character" w:styleId="Collegamentoipertestuale">
    <w:name w:val="Hyperlink"/>
    <w:basedOn w:val="Carpredefinitoparagrafo"/>
    <w:uiPriority w:val="99"/>
    <w:unhideWhenUsed/>
    <w:rsid w:val="00B43B0A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97EB7"/>
    <w:rPr>
      <w:b/>
      <w:bCs/>
    </w:rPr>
  </w:style>
  <w:style w:type="paragraph" w:styleId="Nessunaspaziatura">
    <w:name w:val="No Spacing"/>
    <w:uiPriority w:val="1"/>
    <w:qFormat/>
    <w:rsid w:val="00597EB7"/>
    <w:pPr>
      <w:spacing w:after="0" w:line="240" w:lineRule="auto"/>
    </w:pPr>
    <w:rPr>
      <w:lang w:val="it-IT"/>
    </w:rPr>
  </w:style>
  <w:style w:type="paragraph" w:styleId="Corpotesto">
    <w:name w:val="Body Text"/>
    <w:basedOn w:val="Normale"/>
    <w:link w:val="CorpotestoCarattere"/>
    <w:rsid w:val="00DC6F8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DC6F81"/>
    <w:rPr>
      <w:rFonts w:ascii="Times New Roman" w:eastAsia="SimSun" w:hAnsi="Times New Roman" w:cs="Mangal"/>
      <w:kern w:val="1"/>
      <w:sz w:val="24"/>
      <w:szCs w:val="24"/>
      <w:lang w:val="it-IT" w:eastAsia="hi-IN" w:bidi="hi-IN"/>
    </w:rPr>
  </w:style>
  <w:style w:type="character" w:customStyle="1" w:styleId="Enfasiforte">
    <w:name w:val="Enfasi forte"/>
    <w:uiPriority w:val="99"/>
    <w:rsid w:val="00540D4A"/>
    <w:rPr>
      <w:b/>
    </w:rPr>
  </w:style>
  <w:style w:type="paragraph" w:customStyle="1" w:styleId="WW-Predefinito">
    <w:name w:val="WW-Predefinito"/>
    <w:uiPriority w:val="99"/>
    <w:rsid w:val="00540D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val="it-IT" w:eastAsia="it-IT" w:bidi="hi-IN"/>
    </w:rPr>
  </w:style>
  <w:style w:type="character" w:customStyle="1" w:styleId="TESTOCarattere">
    <w:name w:val="TESTO Carattere"/>
    <w:basedOn w:val="Carpredefinitoparagrafo"/>
    <w:link w:val="TESTO"/>
    <w:locked/>
    <w:rsid w:val="00176D32"/>
    <w:rPr>
      <w:rFonts w:ascii="WeblySleek UI Light" w:eastAsia="SimSun" w:hAnsi="WeblySleek UI Light" w:cs="WeblySleek UI Light"/>
      <w:kern w:val="2"/>
      <w:sz w:val="24"/>
      <w:szCs w:val="24"/>
      <w:lang w:eastAsia="hi-IN" w:bidi="hi-IN"/>
    </w:rPr>
  </w:style>
  <w:style w:type="paragraph" w:customStyle="1" w:styleId="TESTO">
    <w:name w:val="TESTO"/>
    <w:basedOn w:val="Corpotesto"/>
    <w:link w:val="TESTOCarattere"/>
    <w:qFormat/>
    <w:rsid w:val="00176D32"/>
    <w:pPr>
      <w:spacing w:after="0"/>
      <w:jc w:val="both"/>
    </w:pPr>
    <w:rPr>
      <w:rFonts w:ascii="WeblySleek UI Light" w:hAnsi="WeblySleek UI Light" w:cs="WeblySleek UI Light"/>
      <w:kern w:val="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honosart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F42F3-7755-4CF1-A16C-6D333923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Barrondo</dc:creator>
  <cp:lastModifiedBy>Cristina</cp:lastModifiedBy>
  <cp:revision>5</cp:revision>
  <cp:lastPrinted>2016-01-11T17:12:00Z</cp:lastPrinted>
  <dcterms:created xsi:type="dcterms:W3CDTF">2016-04-12T09:24:00Z</dcterms:created>
  <dcterms:modified xsi:type="dcterms:W3CDTF">2016-04-15T12:39:00Z</dcterms:modified>
</cp:coreProperties>
</file>