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BEB" w:rsidRDefault="002D1BEB" w:rsidP="002D1BEB">
      <w:pPr>
        <w:widowControl w:val="0"/>
        <w:autoSpaceDE w:val="0"/>
        <w:autoSpaceDN w:val="0"/>
        <w:adjustRightInd w:val="0"/>
        <w:rPr>
          <w:rFonts w:ascii="Tahoma" w:hAnsi="Tahoma" w:cs="Tahoma"/>
          <w:b/>
          <w:bCs/>
          <w:color w:val="535353"/>
          <w:sz w:val="22"/>
          <w:szCs w:val="22"/>
        </w:rPr>
      </w:pPr>
      <w:r>
        <w:rPr>
          <w:rFonts w:ascii="Tahoma" w:hAnsi="Tahoma" w:cs="Tahoma"/>
          <w:b/>
          <w:bCs/>
          <w:color w:val="535353"/>
          <w:sz w:val="22"/>
          <w:szCs w:val="22"/>
        </w:rPr>
        <w:t>FOTOGRAFIA E GIORNALISMO: LE IMMAGINI PREMIATE NEL 2017</w:t>
      </w:r>
    </w:p>
    <w:p w:rsidR="002D1BEB" w:rsidRDefault="002D1BEB" w:rsidP="002D1BEB">
      <w:pPr>
        <w:widowControl w:val="0"/>
        <w:autoSpaceDE w:val="0"/>
        <w:autoSpaceDN w:val="0"/>
        <w:adjustRightInd w:val="0"/>
        <w:rPr>
          <w:rFonts w:ascii="Tahoma" w:hAnsi="Tahoma" w:cs="Tahoma"/>
          <w:b/>
          <w:bCs/>
          <w:color w:val="535353"/>
          <w:sz w:val="22"/>
          <w:szCs w:val="22"/>
        </w:rPr>
      </w:pPr>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color w:val="535353"/>
          <w:sz w:val="22"/>
          <w:szCs w:val="22"/>
        </w:rPr>
        <w:t xml:space="preserve">World Press Photo 2017, promossa da Roma Capitale - Assessorato alla Crescita culturale, è ideata da World Press Photo Foundation di Amsterdam e organizzata da Azienda Speciale </w:t>
      </w:r>
      <w:proofErr w:type="spellStart"/>
      <w:r>
        <w:rPr>
          <w:rFonts w:ascii="Tahoma" w:hAnsi="Tahoma" w:cs="Tahoma"/>
          <w:color w:val="535353"/>
          <w:sz w:val="22"/>
          <w:szCs w:val="22"/>
        </w:rPr>
        <w:t>Palaexpo</w:t>
      </w:r>
      <w:proofErr w:type="spellEnd"/>
      <w:r>
        <w:rPr>
          <w:rFonts w:ascii="Tahoma" w:hAnsi="Tahoma" w:cs="Tahoma"/>
          <w:color w:val="535353"/>
          <w:sz w:val="22"/>
          <w:szCs w:val="22"/>
        </w:rPr>
        <w:t xml:space="preserve"> in collaborazione con 10b </w:t>
      </w:r>
      <w:proofErr w:type="spellStart"/>
      <w:r>
        <w:rPr>
          <w:rFonts w:ascii="Tahoma" w:hAnsi="Tahoma" w:cs="Tahoma"/>
          <w:color w:val="535353"/>
          <w:sz w:val="22"/>
          <w:szCs w:val="22"/>
        </w:rPr>
        <w:t>Photography</w:t>
      </w:r>
      <w:proofErr w:type="spellEnd"/>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color w:val="535353"/>
          <w:sz w:val="22"/>
          <w:szCs w:val="22"/>
        </w:rPr>
        <w:t> </w:t>
      </w:r>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color w:val="535353"/>
          <w:sz w:val="22"/>
          <w:szCs w:val="22"/>
        </w:rPr>
        <w:t xml:space="preserve">La mostra del </w:t>
      </w:r>
      <w:r>
        <w:rPr>
          <w:rFonts w:ascii="Tahoma" w:hAnsi="Tahoma" w:cs="Tahoma"/>
          <w:b/>
          <w:bCs/>
          <w:color w:val="535353"/>
          <w:sz w:val="22"/>
          <w:szCs w:val="22"/>
        </w:rPr>
        <w:t>World Press Photo 2017</w:t>
      </w:r>
      <w:r>
        <w:rPr>
          <w:rFonts w:ascii="Tahoma" w:hAnsi="Tahoma" w:cs="Tahoma"/>
          <w:color w:val="535353"/>
          <w:sz w:val="22"/>
          <w:szCs w:val="22"/>
        </w:rPr>
        <w:t xml:space="preserve"> si terrà a Roma in prima mondiale insieme a Siviglia e Lisbona presso il Palazzo delle Esposizioni dal</w:t>
      </w:r>
      <w:r>
        <w:rPr>
          <w:rFonts w:ascii="Tahoma" w:hAnsi="Tahoma" w:cs="Tahoma"/>
          <w:b/>
          <w:bCs/>
          <w:color w:val="535353"/>
          <w:sz w:val="22"/>
          <w:szCs w:val="22"/>
        </w:rPr>
        <w:t xml:space="preserve"> 28 aprile</w:t>
      </w:r>
      <w:r>
        <w:rPr>
          <w:rFonts w:ascii="Tahoma" w:hAnsi="Tahoma" w:cs="Tahoma"/>
          <w:color w:val="535353"/>
          <w:sz w:val="22"/>
          <w:szCs w:val="22"/>
        </w:rPr>
        <w:t xml:space="preserve"> al </w:t>
      </w:r>
      <w:r>
        <w:rPr>
          <w:rFonts w:ascii="Tahoma" w:hAnsi="Tahoma" w:cs="Tahoma"/>
          <w:b/>
          <w:bCs/>
          <w:color w:val="535353"/>
          <w:sz w:val="22"/>
          <w:szCs w:val="22"/>
        </w:rPr>
        <w:t>28 maggio 2017</w:t>
      </w:r>
      <w:r>
        <w:rPr>
          <w:rFonts w:ascii="Tahoma" w:hAnsi="Tahoma" w:cs="Tahoma"/>
          <w:color w:val="535353"/>
          <w:sz w:val="22"/>
          <w:szCs w:val="22"/>
        </w:rPr>
        <w:t xml:space="preserve">. Il </w:t>
      </w:r>
      <w:r>
        <w:rPr>
          <w:rFonts w:ascii="Tahoma" w:hAnsi="Tahoma" w:cs="Tahoma"/>
          <w:b/>
          <w:bCs/>
          <w:color w:val="535353"/>
          <w:sz w:val="22"/>
          <w:szCs w:val="22"/>
        </w:rPr>
        <w:t>Premio World Press Photo</w:t>
      </w:r>
      <w:r>
        <w:rPr>
          <w:rFonts w:ascii="Tahoma" w:hAnsi="Tahoma" w:cs="Tahoma"/>
          <w:color w:val="535353"/>
          <w:sz w:val="22"/>
          <w:szCs w:val="22"/>
        </w:rPr>
        <w:t xml:space="preserve"> è uno dei più importanti riconoscimenti nell’ambito del </w:t>
      </w:r>
      <w:r>
        <w:rPr>
          <w:rFonts w:ascii="Tahoma" w:hAnsi="Tahoma" w:cs="Tahoma"/>
          <w:b/>
          <w:bCs/>
          <w:color w:val="535353"/>
          <w:sz w:val="22"/>
          <w:szCs w:val="22"/>
        </w:rPr>
        <w:t>fotogiornalismo</w:t>
      </w:r>
      <w:r>
        <w:rPr>
          <w:rFonts w:ascii="Tahoma" w:hAnsi="Tahoma" w:cs="Tahoma"/>
          <w:color w:val="535353"/>
          <w:sz w:val="22"/>
          <w:szCs w:val="22"/>
        </w:rPr>
        <w:t>.</w:t>
      </w:r>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color w:val="535353"/>
          <w:sz w:val="22"/>
          <w:szCs w:val="22"/>
        </w:rPr>
        <w:t>Ogni anno, da più di 60 anni, una giuria indipendente, formata da esperti internazionali, è chiamata ad esprimersi su migliaia di domande di partecipazione inviate alla Fondazione World Press Photo di Amsterdam da fotogiornalisti provenienti da tutto il mondo.</w:t>
      </w:r>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color w:val="535353"/>
          <w:sz w:val="22"/>
          <w:szCs w:val="22"/>
        </w:rPr>
        <w:t> </w:t>
      </w:r>
    </w:p>
    <w:p w:rsidR="002D1BEB" w:rsidRDefault="002D1BEB" w:rsidP="002D1BEB">
      <w:pPr>
        <w:widowControl w:val="0"/>
        <w:autoSpaceDE w:val="0"/>
        <w:autoSpaceDN w:val="0"/>
        <w:adjustRightInd w:val="0"/>
        <w:rPr>
          <w:rFonts w:ascii="Tahoma" w:hAnsi="Tahoma" w:cs="Tahoma"/>
          <w:color w:val="535353"/>
          <w:sz w:val="22"/>
          <w:szCs w:val="22"/>
        </w:rPr>
      </w:pPr>
    </w:p>
    <w:p w:rsidR="00543EC5" w:rsidRDefault="002D1BEB" w:rsidP="002D1BEB">
      <w:pPr>
        <w:rPr>
          <w:rFonts w:ascii="Tahoma" w:hAnsi="Tahoma" w:cs="Tahoma"/>
          <w:color w:val="535353"/>
          <w:sz w:val="22"/>
          <w:szCs w:val="22"/>
        </w:rPr>
      </w:pPr>
      <w:r>
        <w:rPr>
          <w:rFonts w:ascii="Tahoma" w:hAnsi="Tahoma" w:cs="Tahoma"/>
          <w:color w:val="535353"/>
          <w:sz w:val="22"/>
          <w:szCs w:val="22"/>
        </w:rPr>
        <w:t xml:space="preserve">Per l’edizione 2017 le immagini sottoposte alla giuria del concorso World Press Photo sono state </w:t>
      </w:r>
      <w:r>
        <w:rPr>
          <w:rFonts w:ascii="Tahoma" w:hAnsi="Tahoma" w:cs="Tahoma"/>
          <w:b/>
          <w:bCs/>
          <w:color w:val="535353"/>
          <w:sz w:val="22"/>
          <w:szCs w:val="22"/>
        </w:rPr>
        <w:t>80,408</w:t>
      </w:r>
      <w:r>
        <w:rPr>
          <w:rFonts w:ascii="Tahoma" w:hAnsi="Tahoma" w:cs="Tahoma"/>
          <w:color w:val="535353"/>
          <w:sz w:val="22"/>
          <w:szCs w:val="22"/>
        </w:rPr>
        <w:t xml:space="preserve">, inviate da </w:t>
      </w:r>
      <w:r>
        <w:rPr>
          <w:rFonts w:ascii="Tahoma" w:hAnsi="Tahoma" w:cs="Tahoma"/>
          <w:b/>
          <w:bCs/>
          <w:color w:val="535353"/>
          <w:sz w:val="22"/>
          <w:szCs w:val="22"/>
        </w:rPr>
        <w:t>5,034</w:t>
      </w:r>
      <w:r>
        <w:rPr>
          <w:rFonts w:ascii="Tahoma" w:hAnsi="Tahoma" w:cs="Tahoma"/>
          <w:color w:val="535353"/>
          <w:sz w:val="22"/>
          <w:szCs w:val="22"/>
        </w:rPr>
        <w:t xml:space="preserve"> fotografi di </w:t>
      </w:r>
      <w:r>
        <w:rPr>
          <w:rFonts w:ascii="Tahoma" w:hAnsi="Tahoma" w:cs="Tahoma"/>
          <w:b/>
          <w:bCs/>
          <w:color w:val="535353"/>
          <w:sz w:val="22"/>
          <w:szCs w:val="22"/>
        </w:rPr>
        <w:t>125</w:t>
      </w:r>
      <w:r>
        <w:rPr>
          <w:rFonts w:ascii="Tahoma" w:hAnsi="Tahoma" w:cs="Tahoma"/>
          <w:color w:val="535353"/>
          <w:sz w:val="22"/>
          <w:szCs w:val="22"/>
        </w:rPr>
        <w:t xml:space="preserve"> nazionalità. La giuria, che ha suddiviso i lavori in otto categorie, ha premiato</w:t>
      </w:r>
      <w:r>
        <w:rPr>
          <w:rFonts w:ascii="Tahoma" w:hAnsi="Tahoma" w:cs="Tahoma"/>
          <w:b/>
          <w:bCs/>
          <w:color w:val="535353"/>
          <w:sz w:val="22"/>
          <w:szCs w:val="22"/>
        </w:rPr>
        <w:t xml:space="preserve"> 45 fotografi provenienti da 25 paesi</w:t>
      </w:r>
      <w:r>
        <w:rPr>
          <w:rFonts w:ascii="Tahoma" w:hAnsi="Tahoma" w:cs="Tahoma"/>
          <w:color w:val="535353"/>
          <w:sz w:val="22"/>
          <w:szCs w:val="22"/>
        </w:rPr>
        <w:t>: Australia, Brasile, Canada, Cile, Cina, Repubblica Ceca, Finlandia, Francia, Germania, Ungheria, India, Iran, Italia, Pakistan, Filippine, Romania, Russia, Sud Africa, Spagna, Svezia, Siria, Nuova Zelanda, Turchia, UK, USA.</w:t>
      </w:r>
    </w:p>
    <w:p w:rsidR="002D1BEB" w:rsidRDefault="002D1BEB" w:rsidP="002D1BEB">
      <w:pPr>
        <w:rPr>
          <w:rFonts w:ascii="Tahoma" w:hAnsi="Tahoma" w:cs="Tahoma"/>
          <w:color w:val="535353"/>
          <w:sz w:val="22"/>
          <w:szCs w:val="22"/>
        </w:rPr>
      </w:pPr>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color w:val="535353"/>
          <w:sz w:val="22"/>
          <w:szCs w:val="22"/>
        </w:rPr>
        <w:t>La</w:t>
      </w:r>
      <w:r>
        <w:rPr>
          <w:rFonts w:ascii="Tahoma" w:hAnsi="Tahoma" w:cs="Tahoma"/>
          <w:b/>
          <w:bCs/>
          <w:color w:val="535353"/>
          <w:sz w:val="22"/>
          <w:szCs w:val="22"/>
        </w:rPr>
        <w:t xml:space="preserve"> foto dell’anno</w:t>
      </w:r>
      <w:r>
        <w:rPr>
          <w:rFonts w:ascii="Tahoma" w:hAnsi="Tahoma" w:cs="Tahoma"/>
          <w:color w:val="535353"/>
          <w:sz w:val="22"/>
          <w:szCs w:val="22"/>
        </w:rPr>
        <w:t xml:space="preserve">, scelta nella categoria Spot News Stories, è del fotografo </w:t>
      </w:r>
      <w:proofErr w:type="spellStart"/>
      <w:r>
        <w:rPr>
          <w:rFonts w:ascii="Tahoma" w:hAnsi="Tahoma" w:cs="Tahoma"/>
          <w:b/>
          <w:bCs/>
          <w:color w:val="535353"/>
          <w:sz w:val="22"/>
          <w:szCs w:val="22"/>
        </w:rPr>
        <w:t>Burhan</w:t>
      </w:r>
      <w:proofErr w:type="spellEnd"/>
      <w:r>
        <w:rPr>
          <w:rFonts w:ascii="Tahoma" w:hAnsi="Tahoma" w:cs="Tahoma"/>
          <w:b/>
          <w:bCs/>
          <w:color w:val="535353"/>
          <w:sz w:val="22"/>
          <w:szCs w:val="22"/>
        </w:rPr>
        <w:t xml:space="preserve"> </w:t>
      </w:r>
      <w:proofErr w:type="spellStart"/>
      <w:r>
        <w:rPr>
          <w:rFonts w:ascii="Tahoma" w:hAnsi="Tahoma" w:cs="Tahoma"/>
          <w:b/>
          <w:bCs/>
          <w:color w:val="535353"/>
          <w:sz w:val="22"/>
          <w:szCs w:val="22"/>
        </w:rPr>
        <w:t>Ozbilici</w:t>
      </w:r>
      <w:proofErr w:type="spellEnd"/>
      <w:r>
        <w:rPr>
          <w:rFonts w:ascii="Tahoma" w:hAnsi="Tahoma" w:cs="Tahoma"/>
          <w:color w:val="535353"/>
          <w:sz w:val="22"/>
          <w:szCs w:val="22"/>
        </w:rPr>
        <w:t xml:space="preserve">, realizzata ad Ankara, in Turchia, il 19 dicembre del 2016. L’immagine, che si intitola </w:t>
      </w:r>
      <w:r>
        <w:rPr>
          <w:rFonts w:ascii="Tahoma" w:hAnsi="Tahoma" w:cs="Tahoma"/>
          <w:b/>
          <w:bCs/>
          <w:color w:val="535353"/>
          <w:sz w:val="22"/>
          <w:szCs w:val="22"/>
        </w:rPr>
        <w:t xml:space="preserve">An </w:t>
      </w:r>
      <w:proofErr w:type="spellStart"/>
      <w:r>
        <w:rPr>
          <w:rFonts w:ascii="Tahoma" w:hAnsi="Tahoma" w:cs="Tahoma"/>
          <w:b/>
          <w:bCs/>
          <w:color w:val="535353"/>
          <w:sz w:val="22"/>
          <w:szCs w:val="22"/>
        </w:rPr>
        <w:t>Assassination</w:t>
      </w:r>
      <w:proofErr w:type="spellEnd"/>
      <w:r>
        <w:rPr>
          <w:rFonts w:ascii="Tahoma" w:hAnsi="Tahoma" w:cs="Tahoma"/>
          <w:b/>
          <w:bCs/>
          <w:color w:val="535353"/>
          <w:sz w:val="22"/>
          <w:szCs w:val="22"/>
        </w:rPr>
        <w:t xml:space="preserve"> in </w:t>
      </w:r>
      <w:proofErr w:type="spellStart"/>
      <w:r>
        <w:rPr>
          <w:rFonts w:ascii="Tahoma" w:hAnsi="Tahoma" w:cs="Tahoma"/>
          <w:b/>
          <w:bCs/>
          <w:color w:val="535353"/>
          <w:sz w:val="22"/>
          <w:szCs w:val="22"/>
        </w:rPr>
        <w:t>Turkey</w:t>
      </w:r>
      <w:proofErr w:type="spellEnd"/>
      <w:r>
        <w:rPr>
          <w:rFonts w:ascii="Tahoma" w:hAnsi="Tahoma" w:cs="Tahoma"/>
          <w:color w:val="535353"/>
          <w:sz w:val="22"/>
          <w:szCs w:val="22"/>
        </w:rPr>
        <w:t xml:space="preserve">, mostra l’uccisione dell’ambasciatore russo in Turchia, Andrei </w:t>
      </w:r>
      <w:proofErr w:type="spellStart"/>
      <w:r>
        <w:rPr>
          <w:rFonts w:ascii="Tahoma" w:hAnsi="Tahoma" w:cs="Tahoma"/>
          <w:color w:val="535353"/>
          <w:sz w:val="22"/>
          <w:szCs w:val="22"/>
        </w:rPr>
        <w:t>Karlov</w:t>
      </w:r>
      <w:proofErr w:type="spellEnd"/>
      <w:r>
        <w:rPr>
          <w:rFonts w:ascii="Tahoma" w:hAnsi="Tahoma" w:cs="Tahoma"/>
          <w:color w:val="535353"/>
          <w:sz w:val="22"/>
          <w:szCs w:val="22"/>
        </w:rPr>
        <w:t xml:space="preserve">, da parte del poliziotto turco ventiduenne </w:t>
      </w:r>
      <w:proofErr w:type="spellStart"/>
      <w:r>
        <w:rPr>
          <w:rFonts w:ascii="Tahoma" w:hAnsi="Tahoma" w:cs="Tahoma"/>
          <w:color w:val="535353"/>
          <w:sz w:val="22"/>
          <w:szCs w:val="22"/>
        </w:rPr>
        <w:t>Mevlut</w:t>
      </w:r>
      <w:proofErr w:type="spellEnd"/>
      <w:r>
        <w:rPr>
          <w:rFonts w:ascii="Tahoma" w:hAnsi="Tahoma" w:cs="Tahoma"/>
          <w:color w:val="535353"/>
          <w:sz w:val="22"/>
          <w:szCs w:val="22"/>
        </w:rPr>
        <w:t xml:space="preserve"> </w:t>
      </w:r>
      <w:proofErr w:type="spellStart"/>
      <w:r>
        <w:rPr>
          <w:rFonts w:ascii="Tahoma" w:hAnsi="Tahoma" w:cs="Tahoma"/>
          <w:color w:val="535353"/>
          <w:sz w:val="22"/>
          <w:szCs w:val="22"/>
        </w:rPr>
        <w:t>Mert</w:t>
      </w:r>
      <w:proofErr w:type="spellEnd"/>
      <w:r>
        <w:rPr>
          <w:rFonts w:ascii="Tahoma" w:hAnsi="Tahoma" w:cs="Tahoma"/>
          <w:color w:val="535353"/>
          <w:sz w:val="22"/>
          <w:szCs w:val="22"/>
        </w:rPr>
        <w:t xml:space="preserve"> </w:t>
      </w:r>
      <w:proofErr w:type="spellStart"/>
      <w:r>
        <w:rPr>
          <w:rFonts w:ascii="Tahoma" w:hAnsi="Tahoma" w:cs="Tahoma"/>
          <w:color w:val="535353"/>
          <w:sz w:val="22"/>
          <w:szCs w:val="22"/>
        </w:rPr>
        <w:t>Altintas</w:t>
      </w:r>
      <w:proofErr w:type="spellEnd"/>
      <w:r>
        <w:rPr>
          <w:rFonts w:ascii="Tahoma" w:hAnsi="Tahoma" w:cs="Tahoma"/>
          <w:color w:val="535353"/>
          <w:sz w:val="22"/>
          <w:szCs w:val="22"/>
        </w:rPr>
        <w:t xml:space="preserve"> durante l’inaugurazione di una mostra d’arte. </w:t>
      </w:r>
      <w:proofErr w:type="spellStart"/>
      <w:r>
        <w:rPr>
          <w:rFonts w:ascii="Tahoma" w:hAnsi="Tahoma" w:cs="Tahoma"/>
          <w:color w:val="535353"/>
          <w:sz w:val="22"/>
          <w:szCs w:val="22"/>
        </w:rPr>
        <w:t>Atlintas</w:t>
      </w:r>
      <w:proofErr w:type="spellEnd"/>
      <w:r>
        <w:rPr>
          <w:rFonts w:ascii="Tahoma" w:hAnsi="Tahoma" w:cs="Tahoma"/>
          <w:color w:val="535353"/>
          <w:sz w:val="22"/>
          <w:szCs w:val="22"/>
        </w:rPr>
        <w:t xml:space="preserve"> ha ferito altri tre uomini prima di essere ucciso dai poliziotti in una sparatoria. </w:t>
      </w:r>
      <w:proofErr w:type="spellStart"/>
      <w:r>
        <w:rPr>
          <w:rFonts w:ascii="Tahoma" w:hAnsi="Tahoma" w:cs="Tahoma"/>
          <w:color w:val="535353"/>
          <w:sz w:val="22"/>
          <w:szCs w:val="22"/>
        </w:rPr>
        <w:t>Ozbilici</w:t>
      </w:r>
      <w:proofErr w:type="spellEnd"/>
      <w:r>
        <w:rPr>
          <w:rFonts w:ascii="Tahoma" w:hAnsi="Tahoma" w:cs="Tahoma"/>
          <w:color w:val="535353"/>
          <w:sz w:val="22"/>
          <w:szCs w:val="22"/>
        </w:rPr>
        <w:t xml:space="preserve"> è un fotografo dell’ agenzia The </w:t>
      </w:r>
      <w:proofErr w:type="spellStart"/>
      <w:r>
        <w:rPr>
          <w:rFonts w:ascii="Tahoma" w:hAnsi="Tahoma" w:cs="Tahoma"/>
          <w:color w:val="535353"/>
          <w:sz w:val="22"/>
          <w:szCs w:val="22"/>
        </w:rPr>
        <w:t>Associated</w:t>
      </w:r>
      <w:proofErr w:type="spellEnd"/>
      <w:r>
        <w:rPr>
          <w:rFonts w:ascii="Tahoma" w:hAnsi="Tahoma" w:cs="Tahoma"/>
          <w:color w:val="535353"/>
          <w:sz w:val="22"/>
          <w:szCs w:val="22"/>
        </w:rPr>
        <w:t xml:space="preserve"> Press, con sede a Istanbul. Mary F. </w:t>
      </w:r>
      <w:proofErr w:type="spellStart"/>
      <w:r>
        <w:rPr>
          <w:rFonts w:ascii="Tahoma" w:hAnsi="Tahoma" w:cs="Tahoma"/>
          <w:color w:val="535353"/>
          <w:sz w:val="22"/>
          <w:szCs w:val="22"/>
        </w:rPr>
        <w:t>Calvert</w:t>
      </w:r>
      <w:proofErr w:type="spellEnd"/>
      <w:r>
        <w:rPr>
          <w:rFonts w:ascii="Tahoma" w:hAnsi="Tahoma" w:cs="Tahoma"/>
          <w:color w:val="535353"/>
          <w:sz w:val="22"/>
          <w:szCs w:val="22"/>
        </w:rPr>
        <w:t xml:space="preserve">, membro della giuria, ha così commentato la fotografia vincitrice: “E' stata una decisione molto difficile, ma alla fine abbiamo ritenuto che la foto dell'anno doveva essere un'immagine esplosiva che parla dell'odio dei nostri tempi. Ogni volta che quella immagine appariva sullo schermo dovevamo fermarci, era talmente forte che abbiamo davvero sentito che poteva incarnare la definizione di ciò che il World Press Photo of the </w:t>
      </w:r>
      <w:proofErr w:type="spellStart"/>
      <w:r>
        <w:rPr>
          <w:rFonts w:ascii="Tahoma" w:hAnsi="Tahoma" w:cs="Tahoma"/>
          <w:color w:val="535353"/>
          <w:sz w:val="22"/>
          <w:szCs w:val="22"/>
        </w:rPr>
        <w:t>Year</w:t>
      </w:r>
      <w:proofErr w:type="spellEnd"/>
      <w:r>
        <w:rPr>
          <w:rFonts w:ascii="Tahoma" w:hAnsi="Tahoma" w:cs="Tahoma"/>
          <w:color w:val="535353"/>
          <w:sz w:val="22"/>
          <w:szCs w:val="22"/>
        </w:rPr>
        <w:t xml:space="preserve"> rappresenta".</w:t>
      </w:r>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color w:val="535353"/>
          <w:sz w:val="22"/>
          <w:szCs w:val="22"/>
        </w:rPr>
        <w:t> </w:t>
      </w:r>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color w:val="535353"/>
          <w:sz w:val="22"/>
          <w:szCs w:val="22"/>
        </w:rPr>
        <w:t>L’esposizione del</w:t>
      </w:r>
      <w:r>
        <w:rPr>
          <w:rFonts w:ascii="Tahoma" w:hAnsi="Tahoma" w:cs="Tahoma"/>
          <w:b/>
          <w:bCs/>
          <w:color w:val="535353"/>
          <w:sz w:val="22"/>
          <w:szCs w:val="22"/>
        </w:rPr>
        <w:t xml:space="preserve"> World Press Photo 2017</w:t>
      </w:r>
      <w:r>
        <w:rPr>
          <w:rFonts w:ascii="Tahoma" w:hAnsi="Tahoma" w:cs="Tahoma"/>
          <w:color w:val="535353"/>
          <w:sz w:val="22"/>
          <w:szCs w:val="22"/>
        </w:rPr>
        <w:t xml:space="preserve">, presentata con la collaborazione dell’Associazione Culturale 10b </w:t>
      </w:r>
      <w:proofErr w:type="spellStart"/>
      <w:r>
        <w:rPr>
          <w:rFonts w:ascii="Tahoma" w:hAnsi="Tahoma" w:cs="Tahoma"/>
          <w:color w:val="535353"/>
          <w:sz w:val="22"/>
          <w:szCs w:val="22"/>
        </w:rPr>
        <w:t>Photography</w:t>
      </w:r>
      <w:proofErr w:type="spellEnd"/>
      <w:r>
        <w:rPr>
          <w:rFonts w:ascii="Tahoma" w:hAnsi="Tahoma" w:cs="Tahoma"/>
          <w:color w:val="535353"/>
          <w:sz w:val="22"/>
          <w:szCs w:val="22"/>
        </w:rPr>
        <w:t>, non è soltanto una galleria di immagini sensazionali, ma è un documento storico che permette di rivivere gli eventi cruciali del nostro tempo. Il suo carattere internazionale, le centinaia di migliaia di persone che ogni anno nel mondo visitano la mostra, sono la dimostrazione della capacità che le immagini hanno di trascendere differenze culturali e linguistiche per raggiungere livelli altissimi e immediati di comunicazione.</w:t>
      </w:r>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b/>
          <w:bCs/>
          <w:color w:val="535353"/>
          <w:sz w:val="22"/>
          <w:szCs w:val="22"/>
        </w:rPr>
        <w:t>World Press Photo 2017</w:t>
      </w:r>
      <w:r>
        <w:rPr>
          <w:rFonts w:ascii="Tahoma" w:hAnsi="Tahoma" w:cs="Tahoma"/>
          <w:color w:val="535353"/>
          <w:sz w:val="22"/>
          <w:szCs w:val="22"/>
        </w:rPr>
        <w:t xml:space="preserve">, promossa da Roma Capitale - Assessorato alla Crescita culturale, è ideata da World Press Photo Foundation di Amsterdam e organizzata da Azienda Speciale </w:t>
      </w:r>
      <w:proofErr w:type="spellStart"/>
      <w:r>
        <w:rPr>
          <w:rFonts w:ascii="Tahoma" w:hAnsi="Tahoma" w:cs="Tahoma"/>
          <w:color w:val="535353"/>
          <w:sz w:val="22"/>
          <w:szCs w:val="22"/>
        </w:rPr>
        <w:t>Palaexpo</w:t>
      </w:r>
      <w:proofErr w:type="spellEnd"/>
      <w:r>
        <w:rPr>
          <w:rFonts w:ascii="Tahoma" w:hAnsi="Tahoma" w:cs="Tahoma"/>
          <w:color w:val="535353"/>
          <w:sz w:val="22"/>
          <w:szCs w:val="22"/>
        </w:rPr>
        <w:t xml:space="preserve"> in collaborazione con 10b </w:t>
      </w:r>
      <w:proofErr w:type="spellStart"/>
      <w:r>
        <w:rPr>
          <w:rFonts w:ascii="Tahoma" w:hAnsi="Tahoma" w:cs="Tahoma"/>
          <w:color w:val="535353"/>
          <w:sz w:val="22"/>
          <w:szCs w:val="22"/>
        </w:rPr>
        <w:t>Photography</w:t>
      </w:r>
      <w:proofErr w:type="spellEnd"/>
      <w:r>
        <w:rPr>
          <w:rFonts w:ascii="Tahoma" w:hAnsi="Tahoma" w:cs="Tahoma"/>
          <w:color w:val="535353"/>
          <w:sz w:val="22"/>
          <w:szCs w:val="22"/>
        </w:rPr>
        <w:t>.</w:t>
      </w:r>
    </w:p>
    <w:p w:rsidR="002D1BEB" w:rsidRDefault="002D1BEB" w:rsidP="002D1BEB">
      <w:pPr>
        <w:widowControl w:val="0"/>
        <w:autoSpaceDE w:val="0"/>
        <w:autoSpaceDN w:val="0"/>
        <w:adjustRightInd w:val="0"/>
        <w:rPr>
          <w:rFonts w:ascii="Tahoma" w:hAnsi="Tahoma" w:cs="Tahoma"/>
          <w:color w:val="535353"/>
          <w:sz w:val="22"/>
          <w:szCs w:val="22"/>
        </w:rPr>
      </w:pPr>
    </w:p>
    <w:p w:rsidR="002D1BEB" w:rsidRDefault="002D1BEB" w:rsidP="002D1BEB">
      <w:pPr>
        <w:widowControl w:val="0"/>
        <w:autoSpaceDE w:val="0"/>
        <w:autoSpaceDN w:val="0"/>
        <w:adjustRightInd w:val="0"/>
        <w:rPr>
          <w:rFonts w:ascii="Tahoma" w:hAnsi="Tahoma" w:cs="Tahoma"/>
          <w:color w:val="535353"/>
          <w:sz w:val="22"/>
          <w:szCs w:val="22"/>
        </w:rPr>
      </w:pPr>
      <w:r>
        <w:rPr>
          <w:rFonts w:ascii="Tahoma" w:hAnsi="Tahoma" w:cs="Tahoma"/>
          <w:b/>
          <w:bCs/>
          <w:color w:val="535353"/>
          <w:sz w:val="22"/>
          <w:szCs w:val="22"/>
        </w:rPr>
        <w:t>La World Press Photo Foundation</w:t>
      </w:r>
      <w:r>
        <w:rPr>
          <w:rFonts w:ascii="Tahoma" w:hAnsi="Tahoma" w:cs="Tahoma"/>
          <w:color w:val="535353"/>
          <w:sz w:val="22"/>
          <w:szCs w:val="22"/>
        </w:rPr>
        <w:t xml:space="preserve">, nata nel 1955, è un’istituzione internazionale indipendente per il fotogiornalismo senza fini di lucro. Il World Press Photo gode del sostegno della Lotteria olandese dei Codici postali ed è sponsorizzato in tutto il mondo da Canon e </w:t>
      </w:r>
      <w:proofErr w:type="spellStart"/>
      <w:r>
        <w:rPr>
          <w:rFonts w:ascii="Tahoma" w:hAnsi="Tahoma" w:cs="Tahoma"/>
          <w:color w:val="535353"/>
          <w:sz w:val="22"/>
          <w:szCs w:val="22"/>
        </w:rPr>
        <w:t>Lottery</w:t>
      </w:r>
      <w:proofErr w:type="spellEnd"/>
      <w:r>
        <w:rPr>
          <w:rFonts w:ascii="Tahoma" w:hAnsi="Tahoma" w:cs="Tahoma"/>
          <w:color w:val="535353"/>
          <w:sz w:val="22"/>
          <w:szCs w:val="22"/>
        </w:rPr>
        <w:t>.</w:t>
      </w:r>
    </w:p>
    <w:p w:rsidR="002D1BEB" w:rsidRDefault="002D1BEB" w:rsidP="002D1BEB">
      <w:r>
        <w:rPr>
          <w:rFonts w:ascii="Tahoma" w:hAnsi="Tahoma" w:cs="Tahoma"/>
          <w:b/>
          <w:bCs/>
          <w:color w:val="535353"/>
          <w:sz w:val="22"/>
          <w:szCs w:val="22"/>
        </w:rPr>
        <w:t xml:space="preserve">Il 10b </w:t>
      </w:r>
      <w:proofErr w:type="spellStart"/>
      <w:r>
        <w:rPr>
          <w:rFonts w:ascii="Tahoma" w:hAnsi="Tahoma" w:cs="Tahoma"/>
          <w:b/>
          <w:bCs/>
          <w:color w:val="535353"/>
          <w:sz w:val="22"/>
          <w:szCs w:val="22"/>
        </w:rPr>
        <w:t>photography</w:t>
      </w:r>
      <w:proofErr w:type="spellEnd"/>
      <w:r>
        <w:rPr>
          <w:rFonts w:ascii="Tahoma" w:hAnsi="Tahoma" w:cs="Tahoma"/>
          <w:color w:val="535353"/>
          <w:sz w:val="22"/>
          <w:szCs w:val="22"/>
        </w:rPr>
        <w:t>, partner della fondazione World Press Photo, è un centro polifunzionale interamente dedicato alla fotografia professionale. Si propone di mettere a disposizione del territorio l’esperienza e le relazioni costruite nel tempo, con l’obiettivo di portare a Roma e in altre città italiane il più grande e più prestigioso concorso di fotogiornalismo mondiale.</w:t>
      </w:r>
      <w:bookmarkStart w:id="0" w:name="_GoBack"/>
      <w:bookmarkEnd w:id="0"/>
    </w:p>
    <w:sectPr w:rsidR="002D1BEB"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BEB"/>
    <w:rsid w:val="002D1BEB"/>
    <w:rsid w:val="00543EC5"/>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560</Words>
  <Characters>3194</Characters>
  <Application>Microsoft Macintosh Word</Application>
  <DocSecurity>0</DocSecurity>
  <Lines>26</Lines>
  <Paragraphs>7</Paragraphs>
  <ScaleCrop>false</ScaleCrop>
  <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2017-04-24T07:53:00Z</dcterms:created>
  <dcterms:modified xsi:type="dcterms:W3CDTF">2017-04-24T07:55:00Z</dcterms:modified>
</cp:coreProperties>
</file>