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613" w:rsidRDefault="00305613" w:rsidP="00305613">
      <w:pPr>
        <w:widowControl w:val="0"/>
        <w:autoSpaceDE w:val="0"/>
        <w:autoSpaceDN w:val="0"/>
        <w:adjustRightInd w:val="0"/>
        <w:spacing w:line="276" w:lineRule="auto"/>
        <w:rPr>
          <w:rFonts w:ascii="Helvetica" w:hAnsi="Helvetica" w:cs="Helvetica"/>
          <w:b/>
          <w:bCs/>
          <w:color w:val="343434"/>
          <w:sz w:val="28"/>
          <w:szCs w:val="28"/>
        </w:rPr>
      </w:pPr>
      <w:r>
        <w:rPr>
          <w:rFonts w:ascii="Helvetica Neue" w:hAnsi="Helvetica Neue" w:cs="Helvetica Neue"/>
          <w:b/>
          <w:bCs/>
          <w:color w:val="343434"/>
          <w:sz w:val="44"/>
          <w:szCs w:val="44"/>
        </w:rPr>
        <w:t>Mappature</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Le 27 immagini qui presentate sono il risultato di un lavoro di sguardo e selezione che possa dare la possibilità di conoscere il lavoro dell'artista per come lei lo intende e anche delle ragioni che mi hanno spinta a cercare e realizzare questa mostra.</w:t>
      </w:r>
      <w:bookmarkStart w:id="0" w:name="_GoBack"/>
      <w:bookmarkEnd w:id="0"/>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 xml:space="preserve">Valentina Dell'Amore è una </w:t>
      </w:r>
      <w:proofErr w:type="spellStart"/>
      <w:r>
        <w:rPr>
          <w:rFonts w:ascii="Helvetica Neue" w:hAnsi="Helvetica Neue" w:cs="Helvetica Neue"/>
          <w:color w:val="181818"/>
          <w:sz w:val="28"/>
          <w:szCs w:val="28"/>
        </w:rPr>
        <w:t>Interior</w:t>
      </w:r>
      <w:proofErr w:type="spellEnd"/>
      <w:r>
        <w:rPr>
          <w:rFonts w:ascii="Helvetica Neue" w:hAnsi="Helvetica Neue" w:cs="Helvetica Neue"/>
          <w:color w:val="181818"/>
          <w:sz w:val="28"/>
          <w:szCs w:val="28"/>
        </w:rPr>
        <w:t xml:space="preserve"> Designer. Vive e lavora a Roma. Nel suo lavoro sulla fotografia è possibile rintracciare la sua interpretazione dello spazio come dimensione viva dell'abitare.</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Il titolo Mappature invece, proviene dall'interrogazione su quale sia il filo conduttore, il tema ricorrente in immagini così diverse tra loro per inquadratura, luce e soggetto, eppure capaci di rappresentare la cifra originale del suo stile. Quindi nel titolo non c'è tanto l'indicazione di un risultato quanto quella di un metodo. Il metodo di segnare dei punti e iniziare a considerarli come riferimenti la cui congiunzione porterà all'intenzione, alla visione.</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Ed è di questa visione che a me interessa essere partecipe, perché, procedendo per geometrie e atmosfere concettuali, indaga il silenzio, e insieme sotto la superficie, tutte le connessioni rumorose di un mistero che continuamente accade.</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È come se in ogni sua fotografia esistesse un vuoto tra l'oggetto che si offre e l'occhio, suo e nostro, che indaga. E gli oggetti sanno farsi luogo di memorie, stratificazioni e sovrapposizioni di significati.</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Le foto di VDA (Valentina Dell'Amore) hanno tra gli altri un aspetto interessante: aprono uno spazio di confine, utilizzano la luce per rappresentare l'ombra, ed evocano quel mondo di mezzo in cui gli oggetti e i gesti consueti, le architetture e il paesaggio sono attraversati e risignificati. </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La densità e lo spessore di un gesto estetico sono spesso determinati dal suo essere compreso e sintetizzato all'interno di un impianto concettuale che sappia anche nutrirsi di anima.</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E' grazie a questa scrittura per immagini che VDA ci mostra il suo saper ascoltare, e il saper scegliere cosa guardare.</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r>
        <w:rPr>
          <w:rFonts w:ascii="Helvetica Neue" w:hAnsi="Helvetica Neue" w:cs="Helvetica Neue"/>
          <w:color w:val="181818"/>
          <w:sz w:val="28"/>
          <w:szCs w:val="28"/>
        </w:rPr>
        <w:t>La nostra mappa. Il suo tesoro.</w:t>
      </w:r>
    </w:p>
    <w:p w:rsidR="00305613" w:rsidRDefault="00305613" w:rsidP="00305613">
      <w:pPr>
        <w:widowControl w:val="0"/>
        <w:autoSpaceDE w:val="0"/>
        <w:autoSpaceDN w:val="0"/>
        <w:adjustRightInd w:val="0"/>
        <w:spacing w:line="276" w:lineRule="auto"/>
        <w:rPr>
          <w:rFonts w:ascii="Helvetica Neue" w:hAnsi="Helvetica Neue" w:cs="Helvetica Neue"/>
          <w:color w:val="181818"/>
          <w:sz w:val="28"/>
          <w:szCs w:val="28"/>
        </w:rPr>
      </w:pPr>
    </w:p>
    <w:p w:rsidR="00CE6999" w:rsidRDefault="00305613" w:rsidP="00305613">
      <w:pPr>
        <w:spacing w:line="276" w:lineRule="auto"/>
      </w:pPr>
      <w:r>
        <w:rPr>
          <w:rFonts w:ascii="Helvetica Neue" w:hAnsi="Helvetica Neue" w:cs="Helvetica Neue"/>
          <w:color w:val="181818"/>
          <w:sz w:val="30"/>
          <w:szCs w:val="30"/>
        </w:rPr>
        <w:t xml:space="preserve">Mercoledì </w:t>
      </w:r>
      <w:r>
        <w:rPr>
          <w:rFonts w:ascii="Helvetica Neue" w:hAnsi="Helvetica Neue" w:cs="Helvetica Neue"/>
          <w:b/>
          <w:bCs/>
          <w:color w:val="181818"/>
          <w:sz w:val="30"/>
          <w:szCs w:val="30"/>
        </w:rPr>
        <w:t>17 maggio</w:t>
      </w:r>
      <w:r>
        <w:rPr>
          <w:rFonts w:ascii="Helvetica Neue" w:hAnsi="Helvetica Neue" w:cs="Helvetica Neue"/>
          <w:color w:val="181818"/>
          <w:sz w:val="30"/>
          <w:szCs w:val="30"/>
        </w:rPr>
        <w:t xml:space="preserve"> ore 18:00 - 22:00   </w:t>
      </w:r>
      <w:r>
        <w:rPr>
          <w:rFonts w:ascii="Helvetica Neue" w:hAnsi="Helvetica Neue" w:cs="Helvetica Neue"/>
          <w:b/>
          <w:bCs/>
          <w:color w:val="181818"/>
          <w:sz w:val="30"/>
          <w:szCs w:val="30"/>
        </w:rPr>
        <w:t xml:space="preserve">Libera + </w:t>
      </w:r>
      <w:proofErr w:type="spellStart"/>
      <w:r>
        <w:rPr>
          <w:rFonts w:ascii="Helvetica Neue" w:hAnsi="Helvetica Neue" w:cs="Helvetica Neue"/>
          <w:b/>
          <w:bCs/>
          <w:color w:val="181818"/>
          <w:sz w:val="30"/>
          <w:szCs w:val="30"/>
        </w:rPr>
        <w:t>soon</w:t>
      </w:r>
      <w:proofErr w:type="spellEnd"/>
      <w:r>
        <w:rPr>
          <w:rFonts w:ascii="Helvetica Neue" w:hAnsi="Helvetica Neue" w:cs="Helvetica Neue"/>
          <w:color w:val="181818"/>
          <w:sz w:val="30"/>
          <w:szCs w:val="30"/>
        </w:rPr>
        <w:t xml:space="preserve">  Via del Teatro Pace 41, 00186 Roma.</w:t>
      </w:r>
    </w:p>
    <w:sectPr w:rsidR="00CE6999"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613"/>
    <w:rsid w:val="00305613"/>
    <w:rsid w:val="00CE6999"/>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1786</Characters>
  <Application>Microsoft Macintosh Word</Application>
  <DocSecurity>0</DocSecurity>
  <Lines>14</Lines>
  <Paragraphs>4</Paragraphs>
  <ScaleCrop>false</ScaleCrop>
  <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2017-05-09T14:30:00Z</dcterms:created>
  <dcterms:modified xsi:type="dcterms:W3CDTF">2017-05-09T14:31:00Z</dcterms:modified>
</cp:coreProperties>
</file>